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497F24" w:rsidRDefault="00000000">
      <w:pPr>
        <w:widowControl w:val="0"/>
        <w:pBdr>
          <w:top w:val="nil"/>
          <w:left w:val="nil"/>
          <w:bottom w:val="nil"/>
          <w:right w:val="nil"/>
          <w:between w:val="nil"/>
        </w:pBdr>
        <w:jc w:val="center"/>
        <w:rPr>
          <w:rFonts w:ascii="Tahoma" w:eastAsia="Tahoma" w:hAnsi="Tahoma" w:cs="Tahoma"/>
          <w:b/>
          <w:color w:val="000000"/>
          <w:sz w:val="28"/>
          <w:szCs w:val="28"/>
        </w:rPr>
      </w:pPr>
      <w:r>
        <w:rPr>
          <w:rFonts w:ascii="Tahoma" w:eastAsia="Tahoma" w:hAnsi="Tahoma" w:cs="Tahoma"/>
          <w:b/>
          <w:color w:val="000000"/>
          <w:sz w:val="28"/>
          <w:szCs w:val="28"/>
        </w:rPr>
        <w:t xml:space="preserve">Hot </w:t>
      </w:r>
      <w:proofErr w:type="spellStart"/>
      <w:r>
        <w:rPr>
          <w:rFonts w:ascii="Tahoma" w:eastAsia="Tahoma" w:hAnsi="Tahoma" w:cs="Tahoma"/>
          <w:b/>
          <w:color w:val="000000"/>
          <w:sz w:val="28"/>
          <w:szCs w:val="28"/>
        </w:rPr>
        <w:t>Ruddered</w:t>
      </w:r>
      <w:proofErr w:type="spellEnd"/>
      <w:r>
        <w:rPr>
          <w:rFonts w:ascii="Tahoma" w:eastAsia="Tahoma" w:hAnsi="Tahoma" w:cs="Tahoma"/>
          <w:b/>
          <w:color w:val="000000"/>
          <w:sz w:val="28"/>
          <w:szCs w:val="28"/>
        </w:rPr>
        <w:t xml:space="preserve"> Bum Regatta </w:t>
      </w:r>
    </w:p>
    <w:p w14:paraId="00000002" w14:textId="77777777" w:rsidR="00497F24" w:rsidRDefault="00000000">
      <w:pPr>
        <w:widowControl w:val="0"/>
        <w:pBdr>
          <w:top w:val="nil"/>
          <w:left w:val="nil"/>
          <w:bottom w:val="nil"/>
          <w:right w:val="nil"/>
          <w:between w:val="nil"/>
        </w:pBdr>
        <w:spacing w:before="8"/>
        <w:jc w:val="center"/>
        <w:rPr>
          <w:rFonts w:ascii="Tahoma" w:eastAsia="Tahoma" w:hAnsi="Tahoma" w:cs="Tahoma"/>
          <w:b/>
          <w:color w:val="000000"/>
        </w:rPr>
      </w:pPr>
      <w:r>
        <w:rPr>
          <w:rFonts w:ascii="Tahoma" w:eastAsia="Tahoma" w:hAnsi="Tahoma" w:cs="Tahoma"/>
          <w:b/>
          <w:color w:val="000000"/>
        </w:rPr>
        <w:t>Saturday, February 1, 202</w:t>
      </w:r>
      <w:r>
        <w:rPr>
          <w:rFonts w:ascii="Tahoma" w:eastAsia="Tahoma" w:hAnsi="Tahoma" w:cs="Tahoma"/>
          <w:b/>
        </w:rPr>
        <w:t>5</w:t>
      </w:r>
      <w:r>
        <w:rPr>
          <w:rFonts w:ascii="Tahoma" w:eastAsia="Tahoma" w:hAnsi="Tahoma" w:cs="Tahoma"/>
          <w:b/>
          <w:color w:val="000000"/>
        </w:rPr>
        <w:t xml:space="preserve"> </w:t>
      </w:r>
    </w:p>
    <w:p w14:paraId="00000003" w14:textId="77777777" w:rsidR="00497F24" w:rsidRDefault="00000000">
      <w:pPr>
        <w:widowControl w:val="0"/>
        <w:pBdr>
          <w:top w:val="nil"/>
          <w:left w:val="nil"/>
          <w:bottom w:val="nil"/>
          <w:right w:val="nil"/>
          <w:between w:val="nil"/>
        </w:pBdr>
        <w:spacing w:before="8"/>
        <w:jc w:val="center"/>
        <w:rPr>
          <w:rFonts w:ascii="Tahoma" w:eastAsia="Tahoma" w:hAnsi="Tahoma" w:cs="Tahoma"/>
          <w:b/>
          <w:color w:val="000000"/>
        </w:rPr>
      </w:pPr>
      <w:r>
        <w:rPr>
          <w:rFonts w:ascii="Tahoma" w:eastAsia="Tahoma" w:hAnsi="Tahoma" w:cs="Tahoma"/>
          <w:b/>
          <w:color w:val="000000"/>
        </w:rPr>
        <w:t xml:space="preserve">Flowery Branch, Georgia </w:t>
      </w:r>
    </w:p>
    <w:p w14:paraId="00000004" w14:textId="77777777" w:rsidR="00497F24" w:rsidRDefault="00000000">
      <w:pPr>
        <w:widowControl w:val="0"/>
        <w:pBdr>
          <w:top w:val="nil"/>
          <w:left w:val="nil"/>
          <w:bottom w:val="nil"/>
          <w:right w:val="nil"/>
          <w:between w:val="nil"/>
        </w:pBdr>
        <w:spacing w:before="8"/>
        <w:jc w:val="center"/>
        <w:rPr>
          <w:rFonts w:ascii="Tahoma" w:eastAsia="Tahoma" w:hAnsi="Tahoma" w:cs="Tahoma"/>
          <w:b/>
          <w:color w:val="000000"/>
        </w:rPr>
      </w:pPr>
      <w:r>
        <w:rPr>
          <w:rFonts w:ascii="Tahoma" w:eastAsia="Tahoma" w:hAnsi="Tahoma" w:cs="Tahoma"/>
          <w:b/>
          <w:color w:val="000000"/>
        </w:rPr>
        <w:t xml:space="preserve">Hosted By </w:t>
      </w:r>
    </w:p>
    <w:p w14:paraId="00000005" w14:textId="77777777" w:rsidR="00497F24" w:rsidRDefault="00000000">
      <w:pPr>
        <w:widowControl w:val="0"/>
        <w:pBdr>
          <w:top w:val="nil"/>
          <w:left w:val="nil"/>
          <w:bottom w:val="nil"/>
          <w:right w:val="nil"/>
          <w:between w:val="nil"/>
        </w:pBdr>
        <w:spacing w:before="6"/>
        <w:jc w:val="center"/>
        <w:rPr>
          <w:rFonts w:ascii="Tahoma" w:eastAsia="Tahoma" w:hAnsi="Tahoma" w:cs="Tahoma"/>
          <w:b/>
          <w:color w:val="000000"/>
          <w:sz w:val="24"/>
          <w:szCs w:val="24"/>
        </w:rPr>
      </w:pPr>
      <w:r>
        <w:rPr>
          <w:rFonts w:ascii="Tahoma" w:eastAsia="Tahoma" w:hAnsi="Tahoma" w:cs="Tahoma"/>
          <w:b/>
          <w:color w:val="000000"/>
          <w:sz w:val="24"/>
          <w:szCs w:val="24"/>
        </w:rPr>
        <w:t xml:space="preserve">University Yacht Club </w:t>
      </w:r>
    </w:p>
    <w:p w14:paraId="00000006" w14:textId="77777777" w:rsidR="00497F24" w:rsidRDefault="00000000">
      <w:pPr>
        <w:widowControl w:val="0"/>
        <w:pBdr>
          <w:top w:val="nil"/>
          <w:left w:val="nil"/>
          <w:bottom w:val="nil"/>
          <w:right w:val="nil"/>
          <w:between w:val="nil"/>
        </w:pBdr>
        <w:spacing w:before="10"/>
        <w:jc w:val="center"/>
        <w:rPr>
          <w:rFonts w:ascii="Tahoma" w:eastAsia="Tahoma" w:hAnsi="Tahoma" w:cs="Tahoma"/>
          <w:b/>
          <w:color w:val="000000"/>
        </w:rPr>
      </w:pPr>
      <w:r>
        <w:rPr>
          <w:rFonts w:ascii="Tahoma" w:eastAsia="Tahoma" w:hAnsi="Tahoma" w:cs="Tahoma"/>
          <w:b/>
          <w:color w:val="000000"/>
        </w:rPr>
        <w:t xml:space="preserve">Organizing Authority </w:t>
      </w:r>
    </w:p>
    <w:p w14:paraId="00000007" w14:textId="77777777" w:rsidR="00497F24" w:rsidRDefault="00000000">
      <w:pPr>
        <w:widowControl w:val="0"/>
        <w:pBdr>
          <w:top w:val="nil"/>
          <w:left w:val="nil"/>
          <w:bottom w:val="nil"/>
          <w:right w:val="nil"/>
          <w:between w:val="nil"/>
        </w:pBdr>
        <w:spacing w:before="8"/>
        <w:jc w:val="center"/>
        <w:rPr>
          <w:rFonts w:ascii="Tahoma" w:eastAsia="Tahoma" w:hAnsi="Tahoma" w:cs="Tahoma"/>
          <w:b/>
          <w:color w:val="000000"/>
        </w:rPr>
      </w:pPr>
      <w:r>
        <w:rPr>
          <w:rFonts w:ascii="Tahoma" w:eastAsia="Tahoma" w:hAnsi="Tahoma" w:cs="Tahoma"/>
          <w:b/>
          <w:color w:val="000000"/>
        </w:rPr>
        <w:t xml:space="preserve">UYC MARITIME FOUNDATION, INC. </w:t>
      </w:r>
    </w:p>
    <w:p w14:paraId="00000008" w14:textId="77777777" w:rsidR="00497F24" w:rsidRDefault="00000000">
      <w:pPr>
        <w:widowControl w:val="0"/>
        <w:pBdr>
          <w:top w:val="nil"/>
          <w:left w:val="nil"/>
          <w:bottom w:val="nil"/>
          <w:right w:val="nil"/>
          <w:between w:val="nil"/>
        </w:pBdr>
        <w:spacing w:before="8"/>
        <w:jc w:val="center"/>
        <w:rPr>
          <w:rFonts w:ascii="Tahoma" w:eastAsia="Tahoma" w:hAnsi="Tahoma" w:cs="Tahoma"/>
          <w:color w:val="000000"/>
          <w:sz w:val="19"/>
          <w:szCs w:val="19"/>
        </w:rPr>
      </w:pPr>
      <w:r>
        <w:rPr>
          <w:rFonts w:ascii="Tahoma" w:eastAsia="Tahoma" w:hAnsi="Tahoma" w:cs="Tahoma"/>
          <w:color w:val="000000"/>
          <w:sz w:val="19"/>
          <w:szCs w:val="19"/>
        </w:rPr>
        <w:t xml:space="preserve">(a 501(c)(3) tax-exempt organization) </w:t>
      </w:r>
    </w:p>
    <w:p w14:paraId="00000009" w14:textId="77777777" w:rsidR="00497F24" w:rsidRDefault="00000000">
      <w:pPr>
        <w:widowControl w:val="0"/>
        <w:pBdr>
          <w:top w:val="nil"/>
          <w:left w:val="nil"/>
          <w:bottom w:val="nil"/>
          <w:right w:val="nil"/>
          <w:between w:val="nil"/>
        </w:pBdr>
        <w:spacing w:before="7"/>
        <w:jc w:val="center"/>
        <w:rPr>
          <w:rFonts w:ascii="Tahoma" w:eastAsia="Tahoma" w:hAnsi="Tahoma" w:cs="Tahoma"/>
          <w:b/>
          <w:color w:val="000000"/>
        </w:rPr>
      </w:pPr>
      <w:r>
        <w:rPr>
          <w:rFonts w:ascii="Tahoma" w:eastAsia="Tahoma" w:hAnsi="Tahoma" w:cs="Tahoma"/>
          <w:b/>
          <w:color w:val="000000"/>
        </w:rPr>
        <w:t xml:space="preserve">FLOWERY BRANCH, GEORGIA </w:t>
      </w:r>
    </w:p>
    <w:p w14:paraId="0000000A" w14:textId="6F8D7224" w:rsidR="00497F24" w:rsidRDefault="00000000" w:rsidP="00927921">
      <w:pPr>
        <w:widowControl w:val="0"/>
        <w:pBdr>
          <w:top w:val="nil"/>
          <w:left w:val="nil"/>
          <w:bottom w:val="nil"/>
          <w:right w:val="nil"/>
          <w:between w:val="nil"/>
        </w:pBdr>
        <w:spacing w:before="272"/>
        <w:jc w:val="center"/>
        <w:rPr>
          <w:rFonts w:ascii="Tahoma" w:eastAsia="Tahoma" w:hAnsi="Tahoma" w:cs="Tahoma"/>
          <w:b/>
          <w:color w:val="000000"/>
          <w:sz w:val="24"/>
          <w:szCs w:val="24"/>
        </w:rPr>
      </w:pPr>
      <w:r>
        <w:rPr>
          <w:rFonts w:ascii="Tahoma" w:eastAsia="Tahoma" w:hAnsi="Tahoma" w:cs="Tahoma"/>
          <w:b/>
          <w:color w:val="000000"/>
          <w:sz w:val="24"/>
          <w:szCs w:val="24"/>
        </w:rPr>
        <w:t>SAILING INSTRUCTIONS</w:t>
      </w:r>
      <w:r w:rsidR="00927921">
        <w:rPr>
          <w:rFonts w:ascii="Tahoma" w:eastAsia="Tahoma" w:hAnsi="Tahoma" w:cs="Tahoma"/>
          <w:b/>
          <w:color w:val="000000"/>
          <w:sz w:val="24"/>
          <w:szCs w:val="24"/>
        </w:rPr>
        <w:br/>
      </w:r>
      <w:r w:rsidR="00927921">
        <w:rPr>
          <w:sz w:val="24"/>
          <w:szCs w:val="24"/>
        </w:rPr>
        <w:t>Version 20241226</w:t>
      </w:r>
      <w:r>
        <w:rPr>
          <w:rFonts w:ascii="Tahoma" w:eastAsia="Tahoma" w:hAnsi="Tahoma" w:cs="Tahoma"/>
          <w:b/>
          <w:color w:val="000000"/>
          <w:sz w:val="24"/>
          <w:szCs w:val="24"/>
        </w:rPr>
        <w:t xml:space="preserve"> </w:t>
      </w:r>
    </w:p>
    <w:p w14:paraId="0000000B" w14:textId="77777777" w:rsidR="00497F24" w:rsidRDefault="00000000">
      <w:pPr>
        <w:widowControl w:val="0"/>
        <w:pBdr>
          <w:top w:val="nil"/>
          <w:left w:val="nil"/>
          <w:bottom w:val="nil"/>
          <w:right w:val="nil"/>
          <w:between w:val="nil"/>
        </w:pBdr>
        <w:spacing w:before="541"/>
        <w:ind w:left="16"/>
        <w:rPr>
          <w:rFonts w:ascii="Tahoma" w:eastAsia="Tahoma" w:hAnsi="Tahoma" w:cs="Tahoma"/>
          <w:b/>
          <w:color w:val="000000"/>
        </w:rPr>
      </w:pPr>
      <w:r>
        <w:rPr>
          <w:rFonts w:ascii="Tahoma" w:eastAsia="Tahoma" w:hAnsi="Tahoma" w:cs="Tahoma"/>
          <w:b/>
          <w:color w:val="000000"/>
        </w:rPr>
        <w:t xml:space="preserve">1. RULES </w:t>
      </w:r>
    </w:p>
    <w:p w14:paraId="266E23C2" w14:textId="77777777" w:rsidR="00927921" w:rsidRDefault="00927921" w:rsidP="00927921">
      <w:pPr>
        <w:widowControl w:val="0"/>
        <w:pBdr>
          <w:top w:val="nil"/>
          <w:left w:val="nil"/>
          <w:bottom w:val="nil"/>
          <w:right w:val="nil"/>
          <w:between w:val="nil"/>
        </w:pBdr>
        <w:ind w:left="1170" w:right="0" w:hanging="540"/>
        <w:rPr>
          <w:rFonts w:ascii="Tahoma" w:eastAsia="Tahoma" w:hAnsi="Tahoma" w:cs="Tahoma"/>
          <w:color w:val="000000"/>
        </w:rPr>
      </w:pPr>
      <w:bookmarkStart w:id="0" w:name="_Hlk186119768"/>
      <w:r>
        <w:rPr>
          <w:rFonts w:ascii="Tahoma" w:eastAsia="Tahoma" w:hAnsi="Tahoma" w:cs="Tahoma"/>
          <w:color w:val="000000"/>
        </w:rPr>
        <w:t xml:space="preserve">1.1.  </w:t>
      </w:r>
      <w:r w:rsidR="00000000">
        <w:rPr>
          <w:rFonts w:ascii="Tahoma" w:eastAsia="Tahoma" w:hAnsi="Tahoma" w:cs="Tahoma"/>
          <w:color w:val="000000"/>
        </w:rPr>
        <w:t>The regatta will be governed by the rules as defined in The Racing Rules of Sailing</w:t>
      </w:r>
      <w:r w:rsidR="00000000">
        <w:rPr>
          <w:rFonts w:ascii="Tahoma" w:eastAsia="Tahoma" w:hAnsi="Tahoma" w:cs="Tahoma"/>
        </w:rPr>
        <w:t xml:space="preserve"> </w:t>
      </w:r>
      <w:r w:rsidR="00000000" w:rsidRPr="00927921">
        <w:rPr>
          <w:rFonts w:ascii="Tahoma" w:eastAsia="Tahoma" w:hAnsi="Tahoma" w:cs="Tahoma"/>
          <w:b/>
          <w:bCs/>
        </w:rPr>
        <w:t>2025-2028</w:t>
      </w:r>
      <w:r w:rsidR="00000000">
        <w:rPr>
          <w:rFonts w:ascii="Tahoma" w:eastAsia="Tahoma" w:hAnsi="Tahoma" w:cs="Tahoma"/>
        </w:rPr>
        <w:t>.</w:t>
      </w:r>
      <w:r w:rsidR="00000000">
        <w:rPr>
          <w:rFonts w:ascii="Tahoma" w:eastAsia="Tahoma" w:hAnsi="Tahoma" w:cs="Tahoma"/>
          <w:color w:val="000000"/>
        </w:rPr>
        <w:t xml:space="preserve"> </w:t>
      </w:r>
    </w:p>
    <w:p w14:paraId="31AD5110" w14:textId="77777777" w:rsidR="00927921" w:rsidRDefault="00927921" w:rsidP="00927921">
      <w:pPr>
        <w:widowControl w:val="0"/>
        <w:pBdr>
          <w:top w:val="nil"/>
          <w:left w:val="nil"/>
          <w:bottom w:val="nil"/>
          <w:right w:val="nil"/>
          <w:between w:val="nil"/>
        </w:pBdr>
        <w:ind w:left="1170" w:right="0" w:hanging="540"/>
        <w:rPr>
          <w:rFonts w:ascii="Tahoma" w:eastAsia="Tahoma" w:hAnsi="Tahoma" w:cs="Tahoma"/>
          <w:color w:val="000000"/>
        </w:rPr>
      </w:pPr>
      <w:r>
        <w:rPr>
          <w:rFonts w:ascii="Tahoma" w:eastAsia="Tahoma" w:hAnsi="Tahoma" w:cs="Tahoma"/>
          <w:color w:val="000000"/>
        </w:rPr>
        <w:t xml:space="preserve">1.2.  </w:t>
      </w:r>
      <w:r>
        <w:rPr>
          <w:rFonts w:ascii="Tahoma" w:eastAsia="Tahoma" w:hAnsi="Tahoma" w:cs="Tahoma"/>
          <w:color w:val="000000"/>
        </w:rPr>
        <w:t>The USS prescriptions to the Preamble to Section B of Part 5 and RRS 63.</w:t>
      </w:r>
      <w:r>
        <w:rPr>
          <w:rFonts w:ascii="Tahoma" w:eastAsia="Tahoma" w:hAnsi="Tahoma" w:cs="Tahoma"/>
        </w:rPr>
        <w:t>1(b)</w:t>
      </w:r>
      <w:r>
        <w:rPr>
          <w:rFonts w:ascii="Tahoma" w:eastAsia="Tahoma" w:hAnsi="Tahoma" w:cs="Tahoma"/>
          <w:color w:val="000000"/>
        </w:rPr>
        <w:t xml:space="preserve"> </w:t>
      </w:r>
      <w:r>
        <w:rPr>
          <w:rFonts w:ascii="Tahoma" w:eastAsia="Tahoma" w:hAnsi="Tahoma" w:cs="Tahoma"/>
        </w:rPr>
        <w:t>are deleted</w:t>
      </w:r>
      <w:r>
        <w:rPr>
          <w:rFonts w:ascii="Tahoma" w:eastAsia="Tahoma" w:hAnsi="Tahoma" w:cs="Tahoma"/>
          <w:color w:val="000000"/>
        </w:rPr>
        <w:t>.</w:t>
      </w:r>
    </w:p>
    <w:p w14:paraId="4864D1DC" w14:textId="61872666" w:rsidR="00927921" w:rsidRDefault="00927921" w:rsidP="00927921">
      <w:pPr>
        <w:widowControl w:val="0"/>
        <w:pBdr>
          <w:top w:val="nil"/>
          <w:left w:val="nil"/>
          <w:bottom w:val="nil"/>
          <w:right w:val="nil"/>
          <w:between w:val="nil"/>
        </w:pBdr>
        <w:ind w:left="1170" w:right="0" w:hanging="540"/>
        <w:rPr>
          <w:rFonts w:ascii="Tahoma" w:eastAsia="Tahoma" w:hAnsi="Tahoma" w:cs="Tahoma"/>
          <w:color w:val="000000"/>
        </w:rPr>
      </w:pPr>
      <w:r>
        <w:rPr>
          <w:rFonts w:ascii="Tahoma" w:eastAsia="Tahoma" w:hAnsi="Tahoma" w:cs="Tahoma"/>
          <w:color w:val="000000"/>
        </w:rPr>
        <w:t xml:space="preserve">1.3.  The </w:t>
      </w:r>
      <w:r>
        <w:rPr>
          <w:rFonts w:ascii="Tahoma" w:eastAsia="Tahoma" w:hAnsi="Tahoma" w:cs="Tahoma"/>
          <w:color w:val="000000"/>
        </w:rPr>
        <w:t>LLPHRF handicaps assigned by the Lake Lanier PHRF committee</w:t>
      </w:r>
      <w:r>
        <w:rPr>
          <w:rFonts w:ascii="Tahoma" w:eastAsia="Tahoma" w:hAnsi="Tahoma" w:cs="Tahoma"/>
          <w:color w:val="000000"/>
        </w:rPr>
        <w:t>.</w:t>
      </w:r>
    </w:p>
    <w:p w14:paraId="0000000C" w14:textId="39FEBE65" w:rsidR="00497F24" w:rsidRDefault="00927921" w:rsidP="00927921">
      <w:pPr>
        <w:widowControl w:val="0"/>
        <w:pBdr>
          <w:top w:val="nil"/>
          <w:left w:val="nil"/>
          <w:bottom w:val="nil"/>
          <w:right w:val="nil"/>
          <w:between w:val="nil"/>
        </w:pBdr>
        <w:ind w:left="1170" w:right="0" w:hanging="540"/>
        <w:rPr>
          <w:rFonts w:ascii="Tahoma" w:eastAsia="Tahoma" w:hAnsi="Tahoma" w:cs="Tahoma"/>
          <w:color w:val="000000"/>
        </w:rPr>
      </w:pPr>
      <w:r>
        <w:rPr>
          <w:rFonts w:ascii="Tahoma" w:eastAsia="Tahoma" w:hAnsi="Tahoma" w:cs="Tahoma"/>
          <w:color w:val="000000"/>
        </w:rPr>
        <w:t xml:space="preserve">1.4.  </w:t>
      </w:r>
      <w:r w:rsidR="00000000">
        <w:rPr>
          <w:rFonts w:ascii="Tahoma" w:eastAsia="Tahoma" w:hAnsi="Tahoma" w:cs="Tahoma"/>
          <w:color w:val="000000"/>
        </w:rPr>
        <w:t xml:space="preserve">The organizing authority for the Hot </w:t>
      </w:r>
      <w:proofErr w:type="spellStart"/>
      <w:r w:rsidR="00000000">
        <w:rPr>
          <w:rFonts w:ascii="Tahoma" w:eastAsia="Tahoma" w:hAnsi="Tahoma" w:cs="Tahoma"/>
          <w:color w:val="000000"/>
        </w:rPr>
        <w:t>Ruddered</w:t>
      </w:r>
      <w:proofErr w:type="spellEnd"/>
      <w:r w:rsidR="00000000">
        <w:rPr>
          <w:rFonts w:ascii="Tahoma" w:eastAsia="Tahoma" w:hAnsi="Tahoma" w:cs="Tahoma"/>
          <w:color w:val="000000"/>
        </w:rPr>
        <w:t xml:space="preserve"> Bum Regatta is the UYC Maritime Foundation, Inc. </w:t>
      </w:r>
    </w:p>
    <w:bookmarkEnd w:id="0"/>
    <w:p w14:paraId="0000000D" w14:textId="61C64C96" w:rsidR="00497F24" w:rsidRDefault="00927921">
      <w:pPr>
        <w:widowControl w:val="0"/>
        <w:pBdr>
          <w:top w:val="nil"/>
          <w:left w:val="nil"/>
          <w:bottom w:val="nil"/>
          <w:right w:val="nil"/>
          <w:between w:val="nil"/>
        </w:pBdr>
        <w:spacing w:before="274"/>
        <w:ind w:left="16"/>
        <w:rPr>
          <w:rFonts w:ascii="Tahoma" w:eastAsia="Tahoma" w:hAnsi="Tahoma" w:cs="Tahoma"/>
          <w:b/>
          <w:color w:val="000000"/>
        </w:rPr>
      </w:pPr>
      <w:r>
        <w:rPr>
          <w:rFonts w:ascii="Tahoma" w:eastAsia="Tahoma" w:hAnsi="Tahoma" w:cs="Tahoma"/>
          <w:b/>
          <w:color w:val="000000"/>
        </w:rPr>
        <w:t>2</w:t>
      </w:r>
      <w:r w:rsidR="00000000">
        <w:rPr>
          <w:rFonts w:ascii="Tahoma" w:eastAsia="Tahoma" w:hAnsi="Tahoma" w:cs="Tahoma"/>
          <w:b/>
          <w:color w:val="000000"/>
        </w:rPr>
        <w:t xml:space="preserve">. NOTICES TO COMPETITORS </w:t>
      </w:r>
    </w:p>
    <w:p w14:paraId="0000000E" w14:textId="74E4C832" w:rsidR="00497F24" w:rsidRDefault="00000000" w:rsidP="00927921">
      <w:pPr>
        <w:widowControl w:val="0"/>
        <w:pBdr>
          <w:top w:val="nil"/>
          <w:left w:val="nil"/>
          <w:bottom w:val="nil"/>
          <w:right w:val="nil"/>
          <w:between w:val="nil"/>
        </w:pBdr>
        <w:spacing w:before="272" w:line="239" w:lineRule="auto"/>
        <w:ind w:left="540" w:right="13" w:firstLine="0"/>
        <w:rPr>
          <w:rFonts w:ascii="Tahoma" w:eastAsia="Tahoma" w:hAnsi="Tahoma" w:cs="Tahoma"/>
          <w:color w:val="000000"/>
        </w:rPr>
      </w:pPr>
      <w:bookmarkStart w:id="1" w:name="_Hlk186119740"/>
      <w:r>
        <w:rPr>
          <w:rFonts w:ascii="Tahoma" w:eastAsia="Tahoma" w:hAnsi="Tahoma" w:cs="Tahoma"/>
          <w:color w:val="000000"/>
        </w:rPr>
        <w:t>Notices to competitors will be posted on the official notice board at Carswell Pavilion at</w:t>
      </w:r>
      <w:r w:rsidR="00927921">
        <w:rPr>
          <w:rFonts w:ascii="Tahoma" w:eastAsia="Tahoma" w:hAnsi="Tahoma" w:cs="Tahoma"/>
          <w:color w:val="000000"/>
        </w:rPr>
        <w:t xml:space="preserve"> </w:t>
      </w:r>
      <w:r>
        <w:rPr>
          <w:rFonts w:ascii="Tahoma" w:eastAsia="Tahoma" w:hAnsi="Tahoma" w:cs="Tahoma"/>
          <w:color w:val="000000"/>
        </w:rPr>
        <w:t>UYC.</w:t>
      </w:r>
      <w:bookmarkEnd w:id="1"/>
      <w:r>
        <w:rPr>
          <w:rFonts w:ascii="Tahoma" w:eastAsia="Tahoma" w:hAnsi="Tahoma" w:cs="Tahoma"/>
          <w:color w:val="000000"/>
        </w:rPr>
        <w:t xml:space="preserve"> </w:t>
      </w:r>
    </w:p>
    <w:p w14:paraId="0000000F" w14:textId="17457B3F" w:rsidR="00497F24" w:rsidRDefault="00927921">
      <w:pPr>
        <w:widowControl w:val="0"/>
        <w:pBdr>
          <w:top w:val="nil"/>
          <w:left w:val="nil"/>
          <w:bottom w:val="nil"/>
          <w:right w:val="nil"/>
          <w:between w:val="nil"/>
        </w:pBdr>
        <w:spacing w:before="276"/>
        <w:ind w:left="11"/>
        <w:rPr>
          <w:rFonts w:ascii="Tahoma" w:eastAsia="Tahoma" w:hAnsi="Tahoma" w:cs="Tahoma"/>
          <w:b/>
          <w:color w:val="000000"/>
        </w:rPr>
      </w:pPr>
      <w:r>
        <w:rPr>
          <w:rFonts w:ascii="Tahoma" w:eastAsia="Tahoma" w:hAnsi="Tahoma" w:cs="Tahoma"/>
          <w:b/>
          <w:color w:val="000000"/>
        </w:rPr>
        <w:t>3</w:t>
      </w:r>
      <w:r w:rsidR="00000000">
        <w:rPr>
          <w:rFonts w:ascii="Tahoma" w:eastAsia="Tahoma" w:hAnsi="Tahoma" w:cs="Tahoma"/>
          <w:b/>
          <w:color w:val="000000"/>
        </w:rPr>
        <w:t xml:space="preserve">. CHANGES IN SAILING INSTRUCTIONS </w:t>
      </w:r>
    </w:p>
    <w:p w14:paraId="00000010" w14:textId="687C14E7" w:rsidR="00497F24" w:rsidRDefault="00000000">
      <w:pPr>
        <w:widowControl w:val="0"/>
        <w:pBdr>
          <w:top w:val="nil"/>
          <w:left w:val="nil"/>
          <w:bottom w:val="nil"/>
          <w:right w:val="nil"/>
          <w:between w:val="nil"/>
        </w:pBdr>
        <w:spacing w:before="273"/>
        <w:ind w:left="534" w:right="264" w:hanging="4"/>
        <w:rPr>
          <w:rFonts w:ascii="Tahoma" w:eastAsia="Tahoma" w:hAnsi="Tahoma" w:cs="Tahoma"/>
          <w:color w:val="000000"/>
        </w:rPr>
      </w:pPr>
      <w:r>
        <w:rPr>
          <w:rFonts w:ascii="Tahoma" w:eastAsia="Tahoma" w:hAnsi="Tahoma" w:cs="Tahoma"/>
          <w:color w:val="000000"/>
        </w:rPr>
        <w:t xml:space="preserve">Any change to the sailing instructions, including any change to the schedule </w:t>
      </w:r>
      <w:r w:rsidR="00927921">
        <w:rPr>
          <w:rFonts w:ascii="Tahoma" w:eastAsia="Tahoma" w:hAnsi="Tahoma" w:cs="Tahoma"/>
          <w:color w:val="000000"/>
        </w:rPr>
        <w:t>of races</w:t>
      </w:r>
      <w:r>
        <w:rPr>
          <w:rFonts w:ascii="Tahoma" w:eastAsia="Tahoma" w:hAnsi="Tahoma" w:cs="Tahoma"/>
          <w:color w:val="000000"/>
        </w:rPr>
        <w:t xml:space="preserve">, will be posted on the official notice board by 10:30 on the day the </w:t>
      </w:r>
      <w:r w:rsidR="00927921">
        <w:rPr>
          <w:rFonts w:ascii="Tahoma" w:eastAsia="Tahoma" w:hAnsi="Tahoma" w:cs="Tahoma"/>
          <w:color w:val="000000"/>
        </w:rPr>
        <w:t>change will</w:t>
      </w:r>
      <w:r>
        <w:rPr>
          <w:rFonts w:ascii="Tahoma" w:eastAsia="Tahoma" w:hAnsi="Tahoma" w:cs="Tahoma"/>
          <w:color w:val="000000"/>
        </w:rPr>
        <w:t xml:space="preserve"> take effect. </w:t>
      </w:r>
    </w:p>
    <w:p w14:paraId="00000011" w14:textId="15A8DC9E" w:rsidR="00497F24" w:rsidRDefault="00927921">
      <w:pPr>
        <w:widowControl w:val="0"/>
        <w:pBdr>
          <w:top w:val="nil"/>
          <w:left w:val="nil"/>
          <w:bottom w:val="nil"/>
          <w:right w:val="nil"/>
          <w:between w:val="nil"/>
        </w:pBdr>
        <w:spacing w:before="275"/>
        <w:ind w:left="6"/>
        <w:rPr>
          <w:rFonts w:ascii="Tahoma" w:eastAsia="Tahoma" w:hAnsi="Tahoma" w:cs="Tahoma"/>
          <w:b/>
          <w:color w:val="000000"/>
        </w:rPr>
      </w:pPr>
      <w:r>
        <w:rPr>
          <w:rFonts w:ascii="Tahoma" w:eastAsia="Tahoma" w:hAnsi="Tahoma" w:cs="Tahoma"/>
          <w:b/>
          <w:color w:val="000000"/>
        </w:rPr>
        <w:t>4</w:t>
      </w:r>
      <w:r w:rsidR="00000000">
        <w:rPr>
          <w:rFonts w:ascii="Tahoma" w:eastAsia="Tahoma" w:hAnsi="Tahoma" w:cs="Tahoma"/>
          <w:b/>
          <w:color w:val="000000"/>
        </w:rPr>
        <w:t xml:space="preserve">. SCHEDULE OF RACES and CLASS FLAGS </w:t>
      </w:r>
    </w:p>
    <w:p w14:paraId="00000012" w14:textId="7F429165" w:rsidR="00497F24" w:rsidRDefault="00927921" w:rsidP="00927921">
      <w:pPr>
        <w:widowControl w:val="0"/>
        <w:pBdr>
          <w:top w:val="nil"/>
          <w:left w:val="nil"/>
          <w:bottom w:val="nil"/>
          <w:right w:val="nil"/>
          <w:between w:val="nil"/>
        </w:pBdr>
        <w:ind w:left="1080" w:hanging="540"/>
        <w:rPr>
          <w:rFonts w:ascii="Tahoma" w:eastAsia="Tahoma" w:hAnsi="Tahoma" w:cs="Tahoma"/>
          <w:color w:val="000000"/>
        </w:rPr>
      </w:pPr>
      <w:r w:rsidRPr="00927921">
        <w:rPr>
          <w:rFonts w:ascii="Tahoma" w:eastAsia="Tahoma" w:hAnsi="Tahoma" w:cs="Tahoma"/>
          <w:bCs/>
          <w:color w:val="000000"/>
        </w:rPr>
        <w:t>4</w:t>
      </w:r>
      <w:r w:rsidR="00000000" w:rsidRPr="00927921">
        <w:rPr>
          <w:rFonts w:ascii="Tahoma" w:eastAsia="Tahoma" w:hAnsi="Tahoma" w:cs="Tahoma"/>
          <w:bCs/>
          <w:color w:val="000000"/>
        </w:rPr>
        <w:t>.1.</w:t>
      </w:r>
      <w:r w:rsidR="00000000">
        <w:rPr>
          <w:rFonts w:ascii="Tahoma" w:eastAsia="Tahoma" w:hAnsi="Tahoma" w:cs="Tahoma"/>
          <w:b/>
          <w:color w:val="000000"/>
        </w:rPr>
        <w:t xml:space="preserve"> </w:t>
      </w:r>
      <w:r>
        <w:rPr>
          <w:rFonts w:ascii="Tahoma" w:eastAsia="Tahoma" w:hAnsi="Tahoma" w:cs="Tahoma"/>
          <w:b/>
          <w:color w:val="000000"/>
        </w:rPr>
        <w:t xml:space="preserve"> </w:t>
      </w:r>
      <w:r w:rsidR="00000000">
        <w:rPr>
          <w:rFonts w:ascii="Tahoma" w:eastAsia="Tahoma" w:hAnsi="Tahoma" w:cs="Tahoma"/>
          <w:color w:val="000000"/>
        </w:rPr>
        <w:t xml:space="preserve">Race Committee will attempt multiple races. </w:t>
      </w:r>
    </w:p>
    <w:p w14:paraId="00000013" w14:textId="730AC55E" w:rsidR="00497F24" w:rsidRDefault="00927921" w:rsidP="00927921">
      <w:pPr>
        <w:widowControl w:val="0"/>
        <w:pBdr>
          <w:top w:val="nil"/>
          <w:left w:val="nil"/>
          <w:bottom w:val="nil"/>
          <w:right w:val="nil"/>
          <w:between w:val="nil"/>
        </w:pBdr>
        <w:ind w:left="1078" w:right="79" w:hanging="532"/>
        <w:rPr>
          <w:rFonts w:ascii="Tahoma" w:eastAsia="Tahoma" w:hAnsi="Tahoma" w:cs="Tahoma"/>
          <w:color w:val="000000"/>
        </w:rPr>
      </w:pPr>
      <w:r w:rsidRPr="00927921">
        <w:rPr>
          <w:rFonts w:ascii="Tahoma" w:eastAsia="Tahoma" w:hAnsi="Tahoma" w:cs="Tahoma"/>
          <w:bCs/>
          <w:color w:val="000000"/>
        </w:rPr>
        <w:t>4</w:t>
      </w:r>
      <w:r w:rsidR="00000000" w:rsidRPr="00927921">
        <w:rPr>
          <w:rFonts w:ascii="Tahoma" w:eastAsia="Tahoma" w:hAnsi="Tahoma" w:cs="Tahoma"/>
          <w:bCs/>
          <w:color w:val="000000"/>
        </w:rPr>
        <w:t>.2.</w:t>
      </w:r>
      <w:r w:rsidR="00000000">
        <w:rPr>
          <w:rFonts w:ascii="Tahoma" w:eastAsia="Tahoma" w:hAnsi="Tahoma" w:cs="Tahoma"/>
          <w:b/>
          <w:color w:val="000000"/>
        </w:rPr>
        <w:t xml:space="preserve"> </w:t>
      </w:r>
      <w:r>
        <w:rPr>
          <w:rFonts w:ascii="Tahoma" w:eastAsia="Tahoma" w:hAnsi="Tahoma" w:cs="Tahoma"/>
          <w:b/>
          <w:color w:val="000000"/>
        </w:rPr>
        <w:t xml:space="preserve"> </w:t>
      </w:r>
      <w:r w:rsidR="00000000">
        <w:rPr>
          <w:rFonts w:ascii="Tahoma" w:eastAsia="Tahoma" w:hAnsi="Tahoma" w:cs="Tahoma"/>
          <w:color w:val="000000"/>
        </w:rPr>
        <w:t xml:space="preserve">Saturday, February 1 – warning signal for the first race at 11:55, </w:t>
      </w:r>
      <w:r>
        <w:rPr>
          <w:rFonts w:ascii="Tahoma" w:eastAsia="Tahoma" w:hAnsi="Tahoma" w:cs="Tahoma"/>
          <w:color w:val="000000"/>
        </w:rPr>
        <w:t>subsequent races</w:t>
      </w:r>
      <w:r w:rsidR="00000000">
        <w:rPr>
          <w:rFonts w:ascii="Tahoma" w:eastAsia="Tahoma" w:hAnsi="Tahoma" w:cs="Tahoma"/>
          <w:color w:val="000000"/>
        </w:rPr>
        <w:t xml:space="preserve"> to follow. If the R/C intends to start another race for the PHRF fleet </w:t>
      </w:r>
      <w:r>
        <w:rPr>
          <w:rFonts w:ascii="Tahoma" w:eastAsia="Tahoma" w:hAnsi="Tahoma" w:cs="Tahoma"/>
          <w:color w:val="000000"/>
        </w:rPr>
        <w:t>it will</w:t>
      </w:r>
      <w:r w:rsidR="00000000">
        <w:rPr>
          <w:rFonts w:ascii="Tahoma" w:eastAsia="Tahoma" w:hAnsi="Tahoma" w:cs="Tahoma"/>
          <w:color w:val="000000"/>
        </w:rPr>
        <w:t xml:space="preserve"> display the </w:t>
      </w:r>
      <w:r>
        <w:rPr>
          <w:rFonts w:ascii="Tahoma" w:eastAsia="Tahoma" w:hAnsi="Tahoma" w:cs="Tahoma"/>
          <w:color w:val="000000"/>
        </w:rPr>
        <w:t>Lima (“L”)</w:t>
      </w:r>
      <w:r w:rsidR="00000000">
        <w:rPr>
          <w:rFonts w:ascii="Tahoma" w:eastAsia="Tahoma" w:hAnsi="Tahoma" w:cs="Tahoma"/>
          <w:color w:val="000000"/>
        </w:rPr>
        <w:t xml:space="preserve"> Flag with no horn as the boats approach the finish line.  Boats that finish should remain close to the R/C boat </w:t>
      </w:r>
      <w:r>
        <w:rPr>
          <w:rFonts w:ascii="Tahoma" w:eastAsia="Tahoma" w:hAnsi="Tahoma" w:cs="Tahoma"/>
          <w:color w:val="000000"/>
        </w:rPr>
        <w:t>but out of the way of the finishing boats</w:t>
      </w:r>
      <w:r w:rsidR="00000000">
        <w:rPr>
          <w:rFonts w:ascii="Tahoma" w:eastAsia="Tahoma" w:hAnsi="Tahoma" w:cs="Tahoma"/>
          <w:color w:val="000000"/>
        </w:rPr>
        <w:t xml:space="preserve">. </w:t>
      </w:r>
    </w:p>
    <w:p w14:paraId="00000014" w14:textId="4665FC27" w:rsidR="00497F24" w:rsidRDefault="00927921" w:rsidP="00927921">
      <w:pPr>
        <w:widowControl w:val="0"/>
        <w:pBdr>
          <w:top w:val="nil"/>
          <w:left w:val="nil"/>
          <w:bottom w:val="nil"/>
          <w:right w:val="nil"/>
          <w:between w:val="nil"/>
        </w:pBdr>
        <w:ind w:left="1080"/>
        <w:rPr>
          <w:rFonts w:ascii="Tahoma" w:eastAsia="Tahoma" w:hAnsi="Tahoma" w:cs="Tahoma"/>
          <w:color w:val="000000"/>
        </w:rPr>
      </w:pPr>
      <w:r w:rsidRPr="00927921">
        <w:rPr>
          <w:rFonts w:ascii="Tahoma" w:eastAsia="Tahoma" w:hAnsi="Tahoma" w:cs="Tahoma"/>
          <w:bCs/>
          <w:color w:val="000000"/>
        </w:rPr>
        <w:t>4</w:t>
      </w:r>
      <w:r w:rsidR="00000000" w:rsidRPr="00927921">
        <w:rPr>
          <w:rFonts w:ascii="Tahoma" w:eastAsia="Tahoma" w:hAnsi="Tahoma" w:cs="Tahoma"/>
          <w:bCs/>
          <w:color w:val="000000"/>
        </w:rPr>
        <w:t>.3.</w:t>
      </w:r>
      <w:r w:rsidR="00000000">
        <w:rPr>
          <w:rFonts w:ascii="Tahoma" w:eastAsia="Tahoma" w:hAnsi="Tahoma" w:cs="Tahoma"/>
          <w:b/>
          <w:color w:val="000000"/>
        </w:rPr>
        <w:t xml:space="preserve"> </w:t>
      </w:r>
      <w:r w:rsidR="00000000">
        <w:rPr>
          <w:rFonts w:ascii="Tahoma" w:eastAsia="Tahoma" w:hAnsi="Tahoma" w:cs="Tahoma"/>
          <w:color w:val="000000"/>
        </w:rPr>
        <w:t xml:space="preserve">Class Flags: Sport = </w:t>
      </w:r>
      <w:r>
        <w:rPr>
          <w:rFonts w:ascii="Tahoma" w:eastAsia="Tahoma" w:hAnsi="Tahoma" w:cs="Tahoma"/>
          <w:color w:val="000000"/>
        </w:rPr>
        <w:t>Number Pennant 1</w:t>
      </w:r>
      <w:r w:rsidR="00000000">
        <w:rPr>
          <w:rFonts w:ascii="Tahoma" w:eastAsia="Tahoma" w:hAnsi="Tahoma" w:cs="Tahoma"/>
          <w:color w:val="000000"/>
        </w:rPr>
        <w:t xml:space="preserve"> </w:t>
      </w:r>
    </w:p>
    <w:p w14:paraId="00000015" w14:textId="5C73F04E" w:rsidR="00497F24" w:rsidRDefault="00000000" w:rsidP="00927921">
      <w:pPr>
        <w:widowControl w:val="0"/>
        <w:pBdr>
          <w:top w:val="nil"/>
          <w:left w:val="nil"/>
          <w:bottom w:val="nil"/>
          <w:right w:val="nil"/>
          <w:between w:val="nil"/>
        </w:pBdr>
        <w:ind w:left="1451"/>
        <w:rPr>
          <w:rFonts w:ascii="Tahoma" w:eastAsia="Tahoma" w:hAnsi="Tahoma" w:cs="Tahoma"/>
          <w:color w:val="000000"/>
        </w:rPr>
      </w:pPr>
      <w:r>
        <w:rPr>
          <w:rFonts w:ascii="Tahoma" w:eastAsia="Tahoma" w:hAnsi="Tahoma" w:cs="Tahoma"/>
        </w:rPr>
        <w:t xml:space="preserve">           </w:t>
      </w:r>
      <w:r w:rsidR="00927921">
        <w:rPr>
          <w:rFonts w:ascii="Tahoma" w:eastAsia="Tahoma" w:hAnsi="Tahoma" w:cs="Tahoma"/>
        </w:rPr>
        <w:t xml:space="preserve">        </w:t>
      </w:r>
      <w:r>
        <w:rPr>
          <w:rFonts w:ascii="Tahoma" w:eastAsia="Tahoma" w:hAnsi="Tahoma" w:cs="Tahoma"/>
          <w:color w:val="000000"/>
        </w:rPr>
        <w:t xml:space="preserve">Low PHRF = </w:t>
      </w:r>
      <w:r w:rsidR="00927921">
        <w:rPr>
          <w:rFonts w:ascii="Tahoma" w:eastAsia="Tahoma" w:hAnsi="Tahoma" w:cs="Tahoma"/>
          <w:color w:val="000000"/>
        </w:rPr>
        <w:t>Number Pennant 2</w:t>
      </w:r>
      <w:r>
        <w:rPr>
          <w:rFonts w:ascii="Tahoma" w:eastAsia="Tahoma" w:hAnsi="Tahoma" w:cs="Tahoma"/>
          <w:color w:val="000000"/>
        </w:rPr>
        <w:t xml:space="preserve"> </w:t>
      </w:r>
    </w:p>
    <w:p w14:paraId="00000016" w14:textId="2852425D" w:rsidR="00497F24" w:rsidRDefault="00000000" w:rsidP="00927921">
      <w:pPr>
        <w:widowControl w:val="0"/>
        <w:pBdr>
          <w:top w:val="nil"/>
          <w:left w:val="nil"/>
          <w:bottom w:val="nil"/>
          <w:right w:val="nil"/>
          <w:between w:val="nil"/>
        </w:pBdr>
        <w:ind w:left="1451"/>
        <w:rPr>
          <w:rFonts w:ascii="Tahoma" w:eastAsia="Tahoma" w:hAnsi="Tahoma" w:cs="Tahoma"/>
          <w:color w:val="000000"/>
        </w:rPr>
      </w:pPr>
      <w:r>
        <w:rPr>
          <w:rFonts w:ascii="Tahoma" w:eastAsia="Tahoma" w:hAnsi="Tahoma" w:cs="Tahoma"/>
        </w:rPr>
        <w:t xml:space="preserve">          </w:t>
      </w:r>
      <w:r w:rsidR="00927921">
        <w:rPr>
          <w:rFonts w:ascii="Tahoma" w:eastAsia="Tahoma" w:hAnsi="Tahoma" w:cs="Tahoma"/>
        </w:rPr>
        <w:t xml:space="preserve">        </w:t>
      </w:r>
      <w:r>
        <w:rPr>
          <w:rFonts w:ascii="Tahoma" w:eastAsia="Tahoma" w:hAnsi="Tahoma" w:cs="Tahoma"/>
        </w:rPr>
        <w:t xml:space="preserve"> </w:t>
      </w:r>
      <w:r>
        <w:rPr>
          <w:rFonts w:ascii="Tahoma" w:eastAsia="Tahoma" w:hAnsi="Tahoma" w:cs="Tahoma"/>
          <w:color w:val="000000"/>
        </w:rPr>
        <w:t>Hi</w:t>
      </w:r>
      <w:r w:rsidR="00927921">
        <w:rPr>
          <w:rFonts w:ascii="Tahoma" w:eastAsia="Tahoma" w:hAnsi="Tahoma" w:cs="Tahoma"/>
          <w:color w:val="000000"/>
        </w:rPr>
        <w:t>gh</w:t>
      </w:r>
      <w:r>
        <w:rPr>
          <w:rFonts w:ascii="Tahoma" w:eastAsia="Tahoma" w:hAnsi="Tahoma" w:cs="Tahoma"/>
          <w:color w:val="000000"/>
        </w:rPr>
        <w:t xml:space="preserve"> PHRF = </w:t>
      </w:r>
      <w:r w:rsidR="00927921">
        <w:rPr>
          <w:rFonts w:ascii="Tahoma" w:eastAsia="Tahoma" w:hAnsi="Tahoma" w:cs="Tahoma"/>
          <w:color w:val="000000"/>
        </w:rPr>
        <w:t>Number Pennant 3</w:t>
      </w:r>
      <w:r>
        <w:rPr>
          <w:rFonts w:ascii="Tahoma" w:eastAsia="Tahoma" w:hAnsi="Tahoma" w:cs="Tahoma"/>
          <w:color w:val="000000"/>
        </w:rPr>
        <w:t xml:space="preserve"> </w:t>
      </w:r>
    </w:p>
    <w:p w14:paraId="00000017" w14:textId="2B885468" w:rsidR="00497F24" w:rsidRDefault="00000000" w:rsidP="00927921">
      <w:pPr>
        <w:widowControl w:val="0"/>
        <w:pBdr>
          <w:top w:val="nil"/>
          <w:left w:val="nil"/>
          <w:bottom w:val="nil"/>
          <w:right w:val="nil"/>
          <w:between w:val="nil"/>
        </w:pBdr>
        <w:ind w:left="1442"/>
        <w:rPr>
          <w:rFonts w:ascii="Tahoma" w:eastAsia="Tahoma" w:hAnsi="Tahoma" w:cs="Tahoma"/>
          <w:color w:val="000000"/>
        </w:rPr>
      </w:pPr>
      <w:r>
        <w:rPr>
          <w:rFonts w:ascii="Tahoma" w:eastAsia="Tahoma" w:hAnsi="Tahoma" w:cs="Tahoma"/>
        </w:rPr>
        <w:t xml:space="preserve">           </w:t>
      </w:r>
      <w:r w:rsidR="00927921">
        <w:rPr>
          <w:rFonts w:ascii="Tahoma" w:eastAsia="Tahoma" w:hAnsi="Tahoma" w:cs="Tahoma"/>
        </w:rPr>
        <w:t xml:space="preserve">        </w:t>
      </w:r>
      <w:r>
        <w:rPr>
          <w:rFonts w:ascii="Tahoma" w:eastAsia="Tahoma" w:hAnsi="Tahoma" w:cs="Tahoma"/>
          <w:color w:val="000000"/>
        </w:rPr>
        <w:t xml:space="preserve">Cruisers = </w:t>
      </w:r>
      <w:r w:rsidR="00927921">
        <w:rPr>
          <w:rFonts w:ascii="Tahoma" w:eastAsia="Tahoma" w:hAnsi="Tahoma" w:cs="Tahoma"/>
          <w:color w:val="000000"/>
        </w:rPr>
        <w:t>Number Pennant 5</w:t>
      </w:r>
    </w:p>
    <w:p w14:paraId="3EBC4B36" w14:textId="589E194D" w:rsidR="00927921" w:rsidRDefault="00927921" w:rsidP="00927921">
      <w:pPr>
        <w:widowControl w:val="0"/>
        <w:pBdr>
          <w:top w:val="nil"/>
          <w:left w:val="nil"/>
          <w:bottom w:val="nil"/>
          <w:right w:val="nil"/>
          <w:between w:val="nil"/>
        </w:pBdr>
        <w:ind w:left="900" w:firstLine="0"/>
        <w:rPr>
          <w:rFonts w:ascii="Tahoma" w:eastAsia="Tahoma" w:hAnsi="Tahoma" w:cs="Tahoma"/>
          <w:color w:val="000000"/>
        </w:rPr>
      </w:pPr>
      <w:r>
        <w:rPr>
          <w:rFonts w:ascii="Tahoma" w:eastAsia="Tahoma" w:hAnsi="Tahoma" w:cs="Tahoma"/>
          <w:color w:val="000000"/>
        </w:rPr>
        <w:t>Other class flags may be specified as needed at the skipper’s meeting and will be posted on the official notice board.</w:t>
      </w:r>
      <w:r>
        <w:rPr>
          <w:rFonts w:ascii="Tahoma" w:eastAsia="Tahoma" w:hAnsi="Tahoma" w:cs="Tahoma"/>
          <w:color w:val="000000"/>
        </w:rPr>
        <w:br w:type="page"/>
      </w:r>
    </w:p>
    <w:p w14:paraId="00000018" w14:textId="5FF4FC32" w:rsidR="00497F24" w:rsidRDefault="00927921" w:rsidP="00927921">
      <w:pPr>
        <w:widowControl w:val="0"/>
        <w:pBdr>
          <w:top w:val="nil"/>
          <w:left w:val="nil"/>
          <w:bottom w:val="nil"/>
          <w:right w:val="nil"/>
          <w:between w:val="nil"/>
        </w:pBdr>
        <w:spacing w:before="6"/>
        <w:ind w:left="0"/>
        <w:rPr>
          <w:rFonts w:ascii="Tahoma" w:eastAsia="Tahoma" w:hAnsi="Tahoma" w:cs="Tahoma"/>
          <w:b/>
          <w:color w:val="000000"/>
        </w:rPr>
      </w:pPr>
      <w:r>
        <w:rPr>
          <w:rFonts w:ascii="Tahoma" w:eastAsia="Tahoma" w:hAnsi="Tahoma" w:cs="Tahoma"/>
          <w:b/>
          <w:color w:val="000000"/>
        </w:rPr>
        <w:lastRenderedPageBreak/>
        <w:t>5</w:t>
      </w:r>
      <w:r w:rsidR="00000000">
        <w:rPr>
          <w:rFonts w:ascii="Tahoma" w:eastAsia="Tahoma" w:hAnsi="Tahoma" w:cs="Tahoma"/>
          <w:b/>
          <w:color w:val="000000"/>
        </w:rPr>
        <w:t xml:space="preserve">. RACING AREA </w:t>
      </w:r>
    </w:p>
    <w:p w14:paraId="00000019" w14:textId="4C5EA329" w:rsidR="00497F24" w:rsidRDefault="00000000">
      <w:pPr>
        <w:widowControl w:val="0"/>
        <w:pBdr>
          <w:top w:val="nil"/>
          <w:left w:val="nil"/>
          <w:bottom w:val="nil"/>
          <w:right w:val="nil"/>
          <w:between w:val="nil"/>
        </w:pBdr>
        <w:spacing w:before="273" w:line="241" w:lineRule="auto"/>
        <w:ind w:left="541" w:right="206" w:hanging="6"/>
        <w:rPr>
          <w:rFonts w:ascii="Tahoma" w:eastAsia="Tahoma" w:hAnsi="Tahoma" w:cs="Tahoma"/>
          <w:color w:val="000000"/>
        </w:rPr>
      </w:pPr>
      <w:r>
        <w:rPr>
          <w:rFonts w:ascii="Tahoma" w:eastAsia="Tahoma" w:hAnsi="Tahoma" w:cs="Tahoma"/>
          <w:color w:val="000000"/>
        </w:rPr>
        <w:t xml:space="preserve">The racing </w:t>
      </w:r>
      <w:r w:rsidR="00927921">
        <w:rPr>
          <w:rFonts w:ascii="Tahoma" w:eastAsia="Tahoma" w:hAnsi="Tahoma" w:cs="Tahoma"/>
          <w:color w:val="000000"/>
        </w:rPr>
        <w:t xml:space="preserve">starting </w:t>
      </w:r>
      <w:r>
        <w:rPr>
          <w:rFonts w:ascii="Tahoma" w:eastAsia="Tahoma" w:hAnsi="Tahoma" w:cs="Tahoma"/>
          <w:color w:val="000000"/>
        </w:rPr>
        <w:t xml:space="preserve">area is anticipated to be in the main lake body near island markers </w:t>
      </w:r>
      <w:r w:rsidR="00927921">
        <w:rPr>
          <w:rFonts w:ascii="Tahoma" w:eastAsia="Tahoma" w:hAnsi="Tahoma" w:cs="Tahoma"/>
          <w:color w:val="000000"/>
        </w:rPr>
        <w:t>13 or</w:t>
      </w:r>
      <w:r>
        <w:rPr>
          <w:rFonts w:ascii="Tahoma" w:eastAsia="Tahoma" w:hAnsi="Tahoma" w:cs="Tahoma"/>
          <w:color w:val="000000"/>
        </w:rPr>
        <w:t xml:space="preserve"> 16, but may be moved at the sole discretion of the Race Committee.  </w:t>
      </w:r>
      <w:r w:rsidR="00927921">
        <w:rPr>
          <w:rFonts w:ascii="Tahoma" w:eastAsia="Tahoma" w:hAnsi="Tahoma" w:cs="Tahoma"/>
          <w:color w:val="000000"/>
        </w:rPr>
        <w:t>Any anticipated changes will be announced at the competitor’s meeting and broadcast on VHF Channel 69.</w:t>
      </w:r>
    </w:p>
    <w:p w14:paraId="0000001A" w14:textId="3361E3F2" w:rsidR="00497F24" w:rsidRDefault="00927921">
      <w:pPr>
        <w:widowControl w:val="0"/>
        <w:pBdr>
          <w:top w:val="nil"/>
          <w:left w:val="nil"/>
          <w:bottom w:val="nil"/>
          <w:right w:val="nil"/>
          <w:between w:val="nil"/>
        </w:pBdr>
        <w:spacing w:before="271"/>
        <w:ind w:left="16"/>
        <w:rPr>
          <w:rFonts w:ascii="Tahoma" w:eastAsia="Tahoma" w:hAnsi="Tahoma" w:cs="Tahoma"/>
          <w:b/>
          <w:color w:val="000000"/>
        </w:rPr>
      </w:pPr>
      <w:r>
        <w:rPr>
          <w:rFonts w:ascii="Tahoma" w:eastAsia="Tahoma" w:hAnsi="Tahoma" w:cs="Tahoma"/>
          <w:b/>
          <w:color w:val="000000"/>
        </w:rPr>
        <w:t>6</w:t>
      </w:r>
      <w:r w:rsidR="00000000">
        <w:rPr>
          <w:rFonts w:ascii="Tahoma" w:eastAsia="Tahoma" w:hAnsi="Tahoma" w:cs="Tahoma"/>
          <w:b/>
          <w:color w:val="000000"/>
        </w:rPr>
        <w:t xml:space="preserve">. THE COURSES </w:t>
      </w:r>
    </w:p>
    <w:p w14:paraId="0000001B" w14:textId="3F97F530" w:rsidR="00497F24" w:rsidRDefault="00000000">
      <w:pPr>
        <w:widowControl w:val="0"/>
        <w:pBdr>
          <w:top w:val="nil"/>
          <w:left w:val="nil"/>
          <w:bottom w:val="nil"/>
          <w:right w:val="nil"/>
          <w:between w:val="nil"/>
        </w:pBdr>
        <w:spacing w:before="272"/>
        <w:ind w:left="537" w:right="7" w:firstLine="4"/>
        <w:rPr>
          <w:rFonts w:ascii="Tahoma" w:eastAsia="Tahoma" w:hAnsi="Tahoma" w:cs="Tahoma"/>
          <w:color w:val="000000"/>
        </w:rPr>
      </w:pPr>
      <w:r>
        <w:rPr>
          <w:rFonts w:ascii="Tahoma" w:eastAsia="Tahoma" w:hAnsi="Tahoma" w:cs="Tahoma"/>
          <w:color w:val="000000"/>
        </w:rPr>
        <w:t xml:space="preserve">Course and </w:t>
      </w:r>
      <w:r w:rsidR="00927921">
        <w:rPr>
          <w:rFonts w:ascii="Tahoma" w:eastAsia="Tahoma" w:hAnsi="Tahoma" w:cs="Tahoma"/>
          <w:color w:val="000000"/>
        </w:rPr>
        <w:t>class starting order</w:t>
      </w:r>
      <w:r>
        <w:rPr>
          <w:rFonts w:ascii="Tahoma" w:eastAsia="Tahoma" w:hAnsi="Tahoma" w:cs="Tahoma"/>
          <w:color w:val="000000"/>
        </w:rPr>
        <w:t xml:space="preserve"> will be posted on the stern of the R/</w:t>
      </w:r>
      <w:r w:rsidR="00927921">
        <w:rPr>
          <w:rFonts w:ascii="Tahoma" w:eastAsia="Tahoma" w:hAnsi="Tahoma" w:cs="Tahoma"/>
          <w:color w:val="000000"/>
        </w:rPr>
        <w:t>C signal</w:t>
      </w:r>
      <w:r>
        <w:rPr>
          <w:rFonts w:ascii="Tahoma" w:eastAsia="Tahoma" w:hAnsi="Tahoma" w:cs="Tahoma"/>
          <w:color w:val="000000"/>
        </w:rPr>
        <w:t xml:space="preserve"> boat. </w:t>
      </w:r>
      <w:r w:rsidR="00927921">
        <w:rPr>
          <w:rFonts w:ascii="Tahoma" w:eastAsia="Tahoma" w:hAnsi="Tahoma" w:cs="Tahoma"/>
          <w:color w:val="000000"/>
        </w:rPr>
        <w:t>B</w:t>
      </w:r>
      <w:r>
        <w:rPr>
          <w:rFonts w:ascii="Tahoma" w:eastAsia="Tahoma" w:hAnsi="Tahoma" w:cs="Tahoma"/>
          <w:color w:val="000000"/>
        </w:rPr>
        <w:t>oats are instructed to maintain a clockwise pattern around the Race Committee signal boat while observing the course instructions. Courses will be designated by the mark’s letter</w:t>
      </w:r>
      <w:r w:rsidR="00927921">
        <w:rPr>
          <w:rFonts w:ascii="Tahoma" w:eastAsia="Tahoma" w:hAnsi="Tahoma" w:cs="Tahoma"/>
          <w:color w:val="000000"/>
        </w:rPr>
        <w:t xml:space="preserve"> or number</w:t>
      </w:r>
      <w:r>
        <w:rPr>
          <w:rFonts w:ascii="Tahoma" w:eastAsia="Tahoma" w:hAnsi="Tahoma" w:cs="Tahoma"/>
          <w:color w:val="000000"/>
        </w:rPr>
        <w:t xml:space="preserve"> and the side of the boat to which the marks are to be left. If temporary marks are to be used, they will be designated by the using the nearest permanent mark followed by "T" and the direction the mark is to be rounded (for example 13 T P meaning round the temporary mark nearest Corps of Engineers Mark 13 to port). </w:t>
      </w:r>
    </w:p>
    <w:p w14:paraId="0000001C" w14:textId="3DF5967A" w:rsidR="00497F24" w:rsidRDefault="00927921">
      <w:pPr>
        <w:widowControl w:val="0"/>
        <w:pBdr>
          <w:top w:val="nil"/>
          <w:left w:val="nil"/>
          <w:bottom w:val="nil"/>
          <w:right w:val="nil"/>
          <w:between w:val="nil"/>
        </w:pBdr>
        <w:spacing w:before="272"/>
        <w:ind w:left="11"/>
        <w:rPr>
          <w:rFonts w:ascii="Tahoma" w:eastAsia="Tahoma" w:hAnsi="Tahoma" w:cs="Tahoma"/>
          <w:b/>
          <w:color w:val="000000"/>
        </w:rPr>
      </w:pPr>
      <w:r>
        <w:rPr>
          <w:rFonts w:ascii="Tahoma" w:eastAsia="Tahoma" w:hAnsi="Tahoma" w:cs="Tahoma"/>
          <w:b/>
          <w:color w:val="000000"/>
        </w:rPr>
        <w:t>7</w:t>
      </w:r>
      <w:r w:rsidR="00000000">
        <w:rPr>
          <w:rFonts w:ascii="Tahoma" w:eastAsia="Tahoma" w:hAnsi="Tahoma" w:cs="Tahoma"/>
          <w:b/>
          <w:color w:val="000000"/>
        </w:rPr>
        <w:t xml:space="preserve">. MARKS </w:t>
      </w:r>
    </w:p>
    <w:p w14:paraId="0000001D" w14:textId="7B447EFF" w:rsidR="00497F24" w:rsidRDefault="00000000">
      <w:pPr>
        <w:widowControl w:val="0"/>
        <w:pBdr>
          <w:top w:val="nil"/>
          <w:left w:val="nil"/>
          <w:bottom w:val="nil"/>
          <w:right w:val="nil"/>
          <w:between w:val="nil"/>
        </w:pBdr>
        <w:spacing w:before="275" w:line="239" w:lineRule="auto"/>
        <w:ind w:left="550" w:right="254" w:firstLine="1"/>
        <w:rPr>
          <w:rFonts w:ascii="Tahoma" w:eastAsia="Tahoma" w:hAnsi="Tahoma" w:cs="Tahoma"/>
          <w:color w:val="000000"/>
          <w:sz w:val="24"/>
          <w:szCs w:val="24"/>
        </w:rPr>
      </w:pPr>
      <w:r>
        <w:rPr>
          <w:rFonts w:ascii="Tahoma" w:eastAsia="Tahoma" w:hAnsi="Tahoma" w:cs="Tahoma"/>
          <w:color w:val="000000"/>
          <w:sz w:val="24"/>
          <w:szCs w:val="24"/>
        </w:rPr>
        <w:t xml:space="preserve">Marks will be Corps of Engineers </w:t>
      </w:r>
      <w:r w:rsidR="00927921">
        <w:rPr>
          <w:rFonts w:ascii="Tahoma" w:eastAsia="Tahoma" w:hAnsi="Tahoma" w:cs="Tahoma"/>
          <w:color w:val="000000"/>
          <w:sz w:val="24"/>
          <w:szCs w:val="24"/>
        </w:rPr>
        <w:t xml:space="preserve">Permanent </w:t>
      </w:r>
      <w:r>
        <w:rPr>
          <w:rFonts w:ascii="Tahoma" w:eastAsia="Tahoma" w:hAnsi="Tahoma" w:cs="Tahoma"/>
          <w:color w:val="000000"/>
          <w:sz w:val="24"/>
          <w:szCs w:val="24"/>
        </w:rPr>
        <w:t>marks</w:t>
      </w:r>
      <w:r w:rsidR="00927921">
        <w:rPr>
          <w:rFonts w:ascii="Tahoma" w:eastAsia="Tahoma" w:hAnsi="Tahoma" w:cs="Tahoma"/>
          <w:color w:val="000000"/>
          <w:sz w:val="24"/>
          <w:szCs w:val="24"/>
        </w:rPr>
        <w:t>, LLSC maintained Permanent Marks</w:t>
      </w:r>
      <w:r>
        <w:rPr>
          <w:rFonts w:ascii="Tahoma" w:eastAsia="Tahoma" w:hAnsi="Tahoma" w:cs="Tahoma"/>
          <w:color w:val="000000"/>
          <w:sz w:val="24"/>
          <w:szCs w:val="24"/>
        </w:rPr>
        <w:t xml:space="preserve"> or temporary marks</w:t>
      </w:r>
      <w:r w:rsidR="00927921">
        <w:rPr>
          <w:rFonts w:ascii="Tahoma" w:eastAsia="Tahoma" w:hAnsi="Tahoma" w:cs="Tahoma"/>
          <w:color w:val="000000"/>
          <w:sz w:val="24"/>
          <w:szCs w:val="24"/>
        </w:rPr>
        <w:t xml:space="preserve"> placed near one of these marks</w:t>
      </w:r>
      <w:r>
        <w:rPr>
          <w:rFonts w:ascii="Tahoma" w:eastAsia="Tahoma" w:hAnsi="Tahoma" w:cs="Tahoma"/>
          <w:color w:val="000000"/>
          <w:sz w:val="24"/>
          <w:szCs w:val="24"/>
        </w:rPr>
        <w:t xml:space="preserve">. Temporary marks will be orange or yellow tetrahedrons or balls. </w:t>
      </w:r>
    </w:p>
    <w:p w14:paraId="0000001E" w14:textId="71C3DF6B" w:rsidR="00497F24" w:rsidRDefault="00927921">
      <w:pPr>
        <w:widowControl w:val="0"/>
        <w:pBdr>
          <w:top w:val="nil"/>
          <w:left w:val="nil"/>
          <w:bottom w:val="nil"/>
          <w:right w:val="nil"/>
          <w:between w:val="nil"/>
        </w:pBdr>
        <w:spacing w:before="300"/>
        <w:ind w:left="6"/>
        <w:rPr>
          <w:rFonts w:ascii="Tahoma" w:eastAsia="Tahoma" w:hAnsi="Tahoma" w:cs="Tahoma"/>
          <w:b/>
          <w:color w:val="000000"/>
        </w:rPr>
      </w:pPr>
      <w:r>
        <w:rPr>
          <w:rFonts w:ascii="Tahoma" w:eastAsia="Tahoma" w:hAnsi="Tahoma" w:cs="Tahoma"/>
          <w:b/>
          <w:color w:val="000000"/>
        </w:rPr>
        <w:t>8</w:t>
      </w:r>
      <w:r w:rsidR="00000000">
        <w:rPr>
          <w:rFonts w:ascii="Tahoma" w:eastAsia="Tahoma" w:hAnsi="Tahoma" w:cs="Tahoma"/>
          <w:b/>
          <w:color w:val="000000"/>
        </w:rPr>
        <w:t xml:space="preserve">. THE START </w:t>
      </w:r>
    </w:p>
    <w:p w14:paraId="0000001F" w14:textId="45DDB936" w:rsidR="00497F24" w:rsidRDefault="00927921" w:rsidP="00927921">
      <w:pPr>
        <w:widowControl w:val="0"/>
        <w:pBdr>
          <w:top w:val="nil"/>
          <w:left w:val="nil"/>
          <w:bottom w:val="nil"/>
          <w:right w:val="nil"/>
          <w:between w:val="nil"/>
        </w:pBdr>
        <w:spacing w:line="241" w:lineRule="auto"/>
        <w:ind w:left="993" w:right="122" w:hanging="446"/>
        <w:rPr>
          <w:rFonts w:ascii="Tahoma" w:eastAsia="Tahoma" w:hAnsi="Tahoma" w:cs="Tahoma"/>
          <w:color w:val="000000"/>
        </w:rPr>
      </w:pPr>
      <w:r>
        <w:rPr>
          <w:rFonts w:ascii="Tahoma" w:eastAsia="Tahoma" w:hAnsi="Tahoma" w:cs="Tahoma"/>
          <w:color w:val="000000"/>
        </w:rPr>
        <w:t>8</w:t>
      </w:r>
      <w:r w:rsidR="00000000">
        <w:rPr>
          <w:rFonts w:ascii="Tahoma" w:eastAsia="Tahoma" w:hAnsi="Tahoma" w:cs="Tahoma"/>
          <w:color w:val="000000"/>
        </w:rPr>
        <w:t xml:space="preserve">.1. The starting line will be between a staff displaying an orange flag on the Race Committee signal boat and a nearby permanent or temporary mark. </w:t>
      </w:r>
    </w:p>
    <w:p w14:paraId="00000020" w14:textId="0F3056E8" w:rsidR="00497F24" w:rsidRDefault="00927921" w:rsidP="00927921">
      <w:pPr>
        <w:widowControl w:val="0"/>
        <w:pBdr>
          <w:top w:val="nil"/>
          <w:left w:val="nil"/>
          <w:bottom w:val="nil"/>
          <w:right w:val="nil"/>
          <w:between w:val="nil"/>
        </w:pBdr>
        <w:spacing w:line="239" w:lineRule="auto"/>
        <w:ind w:left="993" w:right="646" w:hanging="446"/>
        <w:rPr>
          <w:rFonts w:ascii="Tahoma" w:eastAsia="Tahoma" w:hAnsi="Tahoma" w:cs="Tahoma"/>
          <w:color w:val="000000"/>
        </w:rPr>
      </w:pPr>
      <w:r>
        <w:rPr>
          <w:rFonts w:ascii="Tahoma" w:eastAsia="Tahoma" w:hAnsi="Tahoma" w:cs="Tahoma"/>
          <w:color w:val="000000"/>
        </w:rPr>
        <w:t>8</w:t>
      </w:r>
      <w:r w:rsidR="00000000">
        <w:rPr>
          <w:rFonts w:ascii="Tahoma" w:eastAsia="Tahoma" w:hAnsi="Tahoma" w:cs="Tahoma"/>
          <w:color w:val="000000"/>
        </w:rPr>
        <w:t xml:space="preserve">.2. A boat starting later than 4 minutes after her starting signal shall be scored Did Not Start (DNS). </w:t>
      </w:r>
      <w:r>
        <w:rPr>
          <w:rFonts w:ascii="Tahoma" w:eastAsia="Tahoma" w:hAnsi="Tahoma" w:cs="Tahoma"/>
          <w:color w:val="000000"/>
        </w:rPr>
        <w:t>This changes RRS 35, A4 and A5.</w:t>
      </w:r>
    </w:p>
    <w:p w14:paraId="00000021" w14:textId="62F10452" w:rsidR="00497F24" w:rsidRDefault="00927921">
      <w:pPr>
        <w:widowControl w:val="0"/>
        <w:pBdr>
          <w:top w:val="nil"/>
          <w:left w:val="nil"/>
          <w:bottom w:val="nil"/>
          <w:right w:val="nil"/>
          <w:between w:val="nil"/>
        </w:pBdr>
        <w:spacing w:before="276"/>
        <w:ind w:left="11"/>
        <w:rPr>
          <w:rFonts w:ascii="Tahoma" w:eastAsia="Tahoma" w:hAnsi="Tahoma" w:cs="Tahoma"/>
          <w:b/>
          <w:color w:val="000000"/>
        </w:rPr>
      </w:pPr>
      <w:r>
        <w:rPr>
          <w:rFonts w:ascii="Tahoma" w:eastAsia="Tahoma" w:hAnsi="Tahoma" w:cs="Tahoma"/>
          <w:b/>
          <w:color w:val="000000"/>
        </w:rPr>
        <w:t>9</w:t>
      </w:r>
      <w:r w:rsidR="00000000">
        <w:rPr>
          <w:rFonts w:ascii="Tahoma" w:eastAsia="Tahoma" w:hAnsi="Tahoma" w:cs="Tahoma"/>
          <w:b/>
          <w:color w:val="000000"/>
        </w:rPr>
        <w:t xml:space="preserve">. CHANGE OF COURSE AFTER THE START </w:t>
      </w:r>
    </w:p>
    <w:p w14:paraId="00000022" w14:textId="40820B69" w:rsidR="00497F24" w:rsidRDefault="00927921" w:rsidP="00927921">
      <w:pPr>
        <w:widowControl w:val="0"/>
        <w:pBdr>
          <w:top w:val="nil"/>
          <w:left w:val="nil"/>
          <w:bottom w:val="nil"/>
          <w:right w:val="nil"/>
          <w:between w:val="nil"/>
        </w:pBdr>
        <w:spacing w:before="272" w:line="241" w:lineRule="auto"/>
        <w:ind w:left="630" w:right="935" w:firstLine="0"/>
        <w:rPr>
          <w:rFonts w:ascii="Tahoma" w:eastAsia="Tahoma" w:hAnsi="Tahoma" w:cs="Tahoma"/>
          <w:color w:val="000000"/>
        </w:rPr>
      </w:pPr>
      <w:r>
        <w:rPr>
          <w:rFonts w:ascii="Tahoma" w:eastAsia="Tahoma" w:hAnsi="Tahoma" w:cs="Tahoma"/>
          <w:color w:val="000000"/>
        </w:rPr>
        <w:t xml:space="preserve">As permitted in RRS 32, </w:t>
      </w:r>
      <w:r w:rsidR="00000000">
        <w:rPr>
          <w:rFonts w:ascii="Tahoma" w:eastAsia="Tahoma" w:hAnsi="Tahoma" w:cs="Tahoma"/>
          <w:color w:val="000000"/>
        </w:rPr>
        <w:t>The Race Committee may</w:t>
      </w:r>
      <w:r>
        <w:rPr>
          <w:rFonts w:ascii="Tahoma" w:eastAsia="Tahoma" w:hAnsi="Tahoma" w:cs="Tahoma"/>
          <w:color w:val="000000"/>
        </w:rPr>
        <w:t xml:space="preserve"> shorten the course or </w:t>
      </w:r>
      <w:r w:rsidR="00000000">
        <w:rPr>
          <w:rFonts w:ascii="Tahoma" w:eastAsia="Tahoma" w:hAnsi="Tahoma" w:cs="Tahoma"/>
          <w:color w:val="000000"/>
        </w:rPr>
        <w:t xml:space="preserve">abandon </w:t>
      </w:r>
      <w:r>
        <w:rPr>
          <w:rFonts w:ascii="Tahoma" w:eastAsia="Tahoma" w:hAnsi="Tahoma" w:cs="Tahoma"/>
          <w:color w:val="000000"/>
        </w:rPr>
        <w:t>the race</w:t>
      </w:r>
      <w:r w:rsidR="00000000">
        <w:rPr>
          <w:rFonts w:ascii="Tahoma" w:eastAsia="Tahoma" w:hAnsi="Tahoma" w:cs="Tahoma"/>
          <w:color w:val="000000"/>
        </w:rPr>
        <w:t>.</w:t>
      </w:r>
    </w:p>
    <w:p w14:paraId="00000023" w14:textId="3E616252" w:rsidR="00497F24" w:rsidRDefault="00927921">
      <w:pPr>
        <w:widowControl w:val="0"/>
        <w:pBdr>
          <w:top w:val="nil"/>
          <w:left w:val="nil"/>
          <w:bottom w:val="nil"/>
          <w:right w:val="nil"/>
          <w:between w:val="nil"/>
        </w:pBdr>
        <w:spacing w:before="271"/>
        <w:ind w:left="6"/>
        <w:rPr>
          <w:rFonts w:ascii="Tahoma" w:eastAsia="Tahoma" w:hAnsi="Tahoma" w:cs="Tahoma"/>
          <w:b/>
          <w:color w:val="000000"/>
        </w:rPr>
      </w:pPr>
      <w:r>
        <w:rPr>
          <w:rFonts w:ascii="Tahoma" w:eastAsia="Tahoma" w:hAnsi="Tahoma" w:cs="Tahoma"/>
          <w:b/>
          <w:color w:val="000000"/>
        </w:rPr>
        <w:t>10</w:t>
      </w:r>
      <w:r w:rsidR="00000000">
        <w:rPr>
          <w:rFonts w:ascii="Tahoma" w:eastAsia="Tahoma" w:hAnsi="Tahoma" w:cs="Tahoma"/>
          <w:b/>
          <w:color w:val="000000"/>
        </w:rPr>
        <w:t xml:space="preserve">. THE FINISH </w:t>
      </w:r>
    </w:p>
    <w:p w14:paraId="00000024" w14:textId="34D01B9E" w:rsidR="00497F24" w:rsidRDefault="00000000">
      <w:pPr>
        <w:widowControl w:val="0"/>
        <w:pBdr>
          <w:top w:val="nil"/>
          <w:left w:val="nil"/>
          <w:bottom w:val="nil"/>
          <w:right w:val="nil"/>
          <w:between w:val="nil"/>
        </w:pBdr>
        <w:spacing w:before="273" w:line="241" w:lineRule="auto"/>
        <w:ind w:left="551" w:right="70" w:hanging="16"/>
        <w:rPr>
          <w:rFonts w:ascii="Tahoma" w:eastAsia="Tahoma" w:hAnsi="Tahoma" w:cs="Tahoma"/>
          <w:color w:val="000000"/>
        </w:rPr>
      </w:pPr>
      <w:r>
        <w:rPr>
          <w:rFonts w:ascii="Tahoma" w:eastAsia="Tahoma" w:hAnsi="Tahoma" w:cs="Tahoma"/>
          <w:color w:val="000000"/>
        </w:rPr>
        <w:t xml:space="preserve">The finishing line will be between a staff displaying </w:t>
      </w:r>
      <w:proofErr w:type="gramStart"/>
      <w:r>
        <w:rPr>
          <w:rFonts w:ascii="Tahoma" w:eastAsia="Tahoma" w:hAnsi="Tahoma" w:cs="Tahoma"/>
          <w:color w:val="000000"/>
        </w:rPr>
        <w:t>an</w:t>
      </w:r>
      <w:proofErr w:type="gramEnd"/>
      <w:r>
        <w:rPr>
          <w:rFonts w:ascii="Tahoma" w:eastAsia="Tahoma" w:hAnsi="Tahoma" w:cs="Tahoma"/>
          <w:color w:val="000000"/>
        </w:rPr>
        <w:t xml:space="preserve"> </w:t>
      </w:r>
      <w:r w:rsidR="00927921">
        <w:rPr>
          <w:rFonts w:ascii="Tahoma" w:eastAsia="Tahoma" w:hAnsi="Tahoma" w:cs="Tahoma"/>
          <w:color w:val="000000"/>
        </w:rPr>
        <w:t>blue</w:t>
      </w:r>
      <w:r>
        <w:rPr>
          <w:rFonts w:ascii="Tahoma" w:eastAsia="Tahoma" w:hAnsi="Tahoma" w:cs="Tahoma"/>
          <w:color w:val="000000"/>
        </w:rPr>
        <w:t xml:space="preserve"> flag or shape on the</w:t>
      </w:r>
      <w:r w:rsidR="00927921">
        <w:rPr>
          <w:rFonts w:ascii="Tahoma" w:eastAsia="Tahoma" w:hAnsi="Tahoma" w:cs="Tahoma"/>
          <w:color w:val="000000"/>
        </w:rPr>
        <w:t xml:space="preserve"> </w:t>
      </w:r>
      <w:r>
        <w:rPr>
          <w:rFonts w:ascii="Tahoma" w:eastAsia="Tahoma" w:hAnsi="Tahoma" w:cs="Tahoma"/>
          <w:color w:val="000000"/>
        </w:rPr>
        <w:t>Race Committee boat and a nearby permanent or temporary mark.</w:t>
      </w:r>
    </w:p>
    <w:p w14:paraId="00000025" w14:textId="77777777" w:rsidR="00497F24" w:rsidRDefault="00000000">
      <w:pPr>
        <w:widowControl w:val="0"/>
        <w:pBdr>
          <w:top w:val="nil"/>
          <w:left w:val="nil"/>
          <w:bottom w:val="nil"/>
          <w:right w:val="nil"/>
          <w:between w:val="nil"/>
        </w:pBdr>
        <w:spacing w:before="1953"/>
        <w:jc w:val="center"/>
        <w:rPr>
          <w:rFonts w:ascii="Times New Roman" w:eastAsia="Times New Roman" w:hAnsi="Times New Roman" w:cs="Times New Roman"/>
          <w:color w:val="000000"/>
          <w:sz w:val="19"/>
          <w:szCs w:val="19"/>
        </w:rPr>
      </w:pPr>
      <w:r>
        <w:rPr>
          <w:rFonts w:ascii="Times New Roman" w:eastAsia="Times New Roman" w:hAnsi="Times New Roman" w:cs="Times New Roman"/>
          <w:color w:val="000000"/>
          <w:sz w:val="19"/>
          <w:szCs w:val="19"/>
        </w:rPr>
        <w:t xml:space="preserve">2 </w:t>
      </w:r>
    </w:p>
    <w:p w14:paraId="00000026" w14:textId="77777777" w:rsidR="00497F24" w:rsidRDefault="00497F24">
      <w:pPr>
        <w:widowControl w:val="0"/>
        <w:pBdr>
          <w:top w:val="nil"/>
          <w:left w:val="nil"/>
          <w:bottom w:val="nil"/>
          <w:right w:val="nil"/>
          <w:between w:val="nil"/>
        </w:pBdr>
        <w:rPr>
          <w:rFonts w:ascii="Tahoma" w:eastAsia="Tahoma" w:hAnsi="Tahoma" w:cs="Tahoma"/>
          <w:b/>
        </w:rPr>
      </w:pPr>
    </w:p>
    <w:p w14:paraId="00000027" w14:textId="77777777" w:rsidR="00497F24" w:rsidRDefault="00497F24">
      <w:pPr>
        <w:widowControl w:val="0"/>
        <w:pBdr>
          <w:top w:val="nil"/>
          <w:left w:val="nil"/>
          <w:bottom w:val="nil"/>
          <w:right w:val="nil"/>
          <w:between w:val="nil"/>
        </w:pBdr>
        <w:rPr>
          <w:rFonts w:ascii="Tahoma" w:eastAsia="Tahoma" w:hAnsi="Tahoma" w:cs="Tahoma"/>
          <w:b/>
        </w:rPr>
      </w:pPr>
    </w:p>
    <w:p w14:paraId="00000028" w14:textId="31E58017" w:rsidR="00497F24" w:rsidRDefault="00927921">
      <w:pPr>
        <w:widowControl w:val="0"/>
        <w:pBdr>
          <w:top w:val="nil"/>
          <w:left w:val="nil"/>
          <w:bottom w:val="nil"/>
          <w:right w:val="nil"/>
          <w:between w:val="nil"/>
        </w:pBdr>
        <w:rPr>
          <w:rFonts w:ascii="Tahoma" w:eastAsia="Tahoma" w:hAnsi="Tahoma" w:cs="Tahoma"/>
          <w:b/>
          <w:color w:val="000000"/>
        </w:rPr>
      </w:pPr>
      <w:r>
        <w:rPr>
          <w:rFonts w:ascii="Tahoma" w:eastAsia="Tahoma" w:hAnsi="Tahoma" w:cs="Tahoma"/>
          <w:b/>
          <w:color w:val="000000"/>
        </w:rPr>
        <w:t>11</w:t>
      </w:r>
      <w:r w:rsidR="00000000">
        <w:rPr>
          <w:rFonts w:ascii="Tahoma" w:eastAsia="Tahoma" w:hAnsi="Tahoma" w:cs="Tahoma"/>
          <w:b/>
          <w:color w:val="000000"/>
        </w:rPr>
        <w:t>. TIME LIMIT</w:t>
      </w:r>
      <w:r>
        <w:rPr>
          <w:rFonts w:ascii="Tahoma" w:eastAsia="Tahoma" w:hAnsi="Tahoma" w:cs="Tahoma"/>
          <w:b/>
          <w:color w:val="000000"/>
        </w:rPr>
        <w:t>S</w:t>
      </w:r>
      <w:r w:rsidR="00000000">
        <w:rPr>
          <w:rFonts w:ascii="Tahoma" w:eastAsia="Tahoma" w:hAnsi="Tahoma" w:cs="Tahoma"/>
          <w:b/>
          <w:color w:val="000000"/>
        </w:rPr>
        <w:t xml:space="preserve"> </w:t>
      </w:r>
    </w:p>
    <w:p w14:paraId="00000029" w14:textId="0E3F16CE" w:rsidR="00497F24" w:rsidRDefault="00000000" w:rsidP="00927921">
      <w:pPr>
        <w:widowControl w:val="0"/>
        <w:pBdr>
          <w:top w:val="nil"/>
          <w:left w:val="nil"/>
          <w:bottom w:val="nil"/>
          <w:right w:val="nil"/>
          <w:between w:val="nil"/>
        </w:pBdr>
        <w:ind w:left="1170" w:right="273" w:hanging="540"/>
        <w:rPr>
          <w:rFonts w:ascii="Tahoma" w:eastAsia="Tahoma" w:hAnsi="Tahoma" w:cs="Tahoma"/>
          <w:color w:val="000000"/>
        </w:rPr>
      </w:pPr>
      <w:r>
        <w:rPr>
          <w:rFonts w:ascii="Tahoma" w:eastAsia="Tahoma" w:hAnsi="Tahoma" w:cs="Tahoma"/>
          <w:color w:val="000000"/>
        </w:rPr>
        <w:t>1</w:t>
      </w:r>
      <w:r w:rsidR="00927921">
        <w:rPr>
          <w:rFonts w:ascii="Tahoma" w:eastAsia="Tahoma" w:hAnsi="Tahoma" w:cs="Tahoma"/>
          <w:color w:val="000000"/>
        </w:rPr>
        <w:t>1</w:t>
      </w:r>
      <w:r>
        <w:rPr>
          <w:rFonts w:ascii="Tahoma" w:eastAsia="Tahoma" w:hAnsi="Tahoma" w:cs="Tahoma"/>
          <w:color w:val="000000"/>
        </w:rPr>
        <w:t>.1. Any boat that has not finished within 45 minutes of the second boat finishing in her fleet shall be scored Did Not Finish (DNF). This changes RRS rules 35</w:t>
      </w:r>
      <w:r w:rsidR="00927921">
        <w:rPr>
          <w:rFonts w:ascii="Tahoma" w:eastAsia="Tahoma" w:hAnsi="Tahoma" w:cs="Tahoma"/>
          <w:color w:val="000000"/>
        </w:rPr>
        <w:t xml:space="preserve">, </w:t>
      </w:r>
      <w:r>
        <w:rPr>
          <w:rFonts w:ascii="Tahoma" w:eastAsia="Tahoma" w:hAnsi="Tahoma" w:cs="Tahoma"/>
          <w:color w:val="000000"/>
        </w:rPr>
        <w:t>A4</w:t>
      </w:r>
      <w:r w:rsidR="00927921">
        <w:rPr>
          <w:rFonts w:ascii="Tahoma" w:eastAsia="Tahoma" w:hAnsi="Tahoma" w:cs="Tahoma"/>
          <w:color w:val="000000"/>
        </w:rPr>
        <w:t xml:space="preserve"> and A5</w:t>
      </w:r>
      <w:r>
        <w:rPr>
          <w:rFonts w:ascii="Tahoma" w:eastAsia="Tahoma" w:hAnsi="Tahoma" w:cs="Tahoma"/>
          <w:color w:val="000000"/>
        </w:rPr>
        <w:t xml:space="preserve">. </w:t>
      </w:r>
    </w:p>
    <w:p w14:paraId="24A9F999" w14:textId="2CED70C5" w:rsidR="00927921" w:rsidRDefault="00000000" w:rsidP="00927921">
      <w:pPr>
        <w:widowControl w:val="0"/>
        <w:pBdr>
          <w:top w:val="nil"/>
          <w:left w:val="nil"/>
          <w:bottom w:val="nil"/>
          <w:right w:val="nil"/>
          <w:between w:val="nil"/>
        </w:pBdr>
        <w:ind w:left="1260" w:right="67" w:hanging="630"/>
        <w:rPr>
          <w:rFonts w:ascii="Tahoma" w:eastAsia="Tahoma" w:hAnsi="Tahoma" w:cs="Tahoma"/>
          <w:color w:val="000000"/>
        </w:rPr>
      </w:pPr>
      <w:r>
        <w:rPr>
          <w:rFonts w:ascii="Tahoma" w:eastAsia="Tahoma" w:hAnsi="Tahoma" w:cs="Tahoma"/>
          <w:color w:val="000000"/>
        </w:rPr>
        <w:t>1</w:t>
      </w:r>
      <w:r w:rsidR="00927921">
        <w:rPr>
          <w:rFonts w:ascii="Tahoma" w:eastAsia="Tahoma" w:hAnsi="Tahoma" w:cs="Tahoma"/>
          <w:color w:val="000000"/>
        </w:rPr>
        <w:t>1</w:t>
      </w:r>
      <w:r>
        <w:rPr>
          <w:rFonts w:ascii="Tahoma" w:eastAsia="Tahoma" w:hAnsi="Tahoma" w:cs="Tahoma"/>
          <w:color w:val="000000"/>
        </w:rPr>
        <w:t xml:space="preserve">.2. </w:t>
      </w:r>
      <w:r w:rsidR="00927921">
        <w:rPr>
          <w:rFonts w:ascii="Tahoma" w:eastAsia="Tahoma" w:hAnsi="Tahoma" w:cs="Tahoma"/>
          <w:color w:val="000000"/>
        </w:rPr>
        <w:t>Per RRS 32.1(b) the Race Committee may shorten the course or abandon the race because of insufficient wind making it unlikely that any boat will sail the course within the race time limit.</w:t>
      </w:r>
    </w:p>
    <w:p w14:paraId="0000002A" w14:textId="29FB89E3" w:rsidR="00497F24" w:rsidRDefault="00927921" w:rsidP="00927921">
      <w:pPr>
        <w:widowControl w:val="0"/>
        <w:pBdr>
          <w:top w:val="nil"/>
          <w:left w:val="nil"/>
          <w:bottom w:val="nil"/>
          <w:right w:val="nil"/>
          <w:between w:val="nil"/>
        </w:pBdr>
        <w:ind w:left="1260" w:right="67" w:hanging="630"/>
        <w:rPr>
          <w:rFonts w:ascii="Tahoma" w:eastAsia="Tahoma" w:hAnsi="Tahoma" w:cs="Tahoma"/>
          <w:color w:val="000000"/>
        </w:rPr>
      </w:pPr>
      <w:r>
        <w:rPr>
          <w:rFonts w:ascii="Tahoma" w:eastAsia="Tahoma" w:hAnsi="Tahoma" w:cs="Tahoma"/>
          <w:color w:val="000000"/>
        </w:rPr>
        <w:t>11.3. The race time limit is 2 hours.</w:t>
      </w:r>
    </w:p>
    <w:p w14:paraId="0000002B" w14:textId="67A72A65" w:rsidR="00497F24" w:rsidRDefault="00927921">
      <w:pPr>
        <w:widowControl w:val="0"/>
        <w:pBdr>
          <w:top w:val="nil"/>
          <w:left w:val="nil"/>
          <w:bottom w:val="nil"/>
          <w:right w:val="nil"/>
          <w:between w:val="nil"/>
        </w:pBdr>
        <w:spacing w:before="272"/>
        <w:rPr>
          <w:rFonts w:ascii="Tahoma" w:eastAsia="Tahoma" w:hAnsi="Tahoma" w:cs="Tahoma"/>
          <w:b/>
          <w:color w:val="000000"/>
        </w:rPr>
      </w:pPr>
      <w:r>
        <w:rPr>
          <w:rFonts w:ascii="Tahoma" w:eastAsia="Tahoma" w:hAnsi="Tahoma" w:cs="Tahoma"/>
          <w:b/>
          <w:color w:val="000000"/>
        </w:rPr>
        <w:t>12</w:t>
      </w:r>
      <w:r w:rsidR="00000000">
        <w:rPr>
          <w:rFonts w:ascii="Tahoma" w:eastAsia="Tahoma" w:hAnsi="Tahoma" w:cs="Tahoma"/>
          <w:b/>
          <w:color w:val="000000"/>
        </w:rPr>
        <w:t xml:space="preserve">. RADIO </w:t>
      </w:r>
    </w:p>
    <w:p w14:paraId="35179715" w14:textId="65067917" w:rsidR="00927921" w:rsidRDefault="00927921" w:rsidP="00927921">
      <w:pPr>
        <w:widowControl w:val="0"/>
        <w:pBdr>
          <w:top w:val="nil"/>
          <w:left w:val="nil"/>
          <w:bottom w:val="nil"/>
          <w:right w:val="nil"/>
          <w:between w:val="nil"/>
        </w:pBdr>
        <w:rPr>
          <w:rFonts w:ascii="Tahoma" w:eastAsia="Tahoma" w:hAnsi="Tahoma" w:cs="Tahoma"/>
          <w:color w:val="000000"/>
        </w:rPr>
      </w:pPr>
      <w:r>
        <w:rPr>
          <w:rFonts w:ascii="Tahoma" w:eastAsia="Tahoma" w:hAnsi="Tahoma" w:cs="Tahoma"/>
          <w:color w:val="000000"/>
        </w:rPr>
        <w:t xml:space="preserve">12.1. </w:t>
      </w:r>
      <w:bookmarkStart w:id="2" w:name="_Hlk186119707"/>
      <w:r>
        <w:rPr>
          <w:rFonts w:ascii="Tahoma" w:eastAsia="Tahoma" w:hAnsi="Tahoma" w:cs="Tahoma"/>
          <w:color w:val="000000"/>
        </w:rPr>
        <w:t>All boats shall have a working VHF radio on board capable of receiving broadcasts on channel 69.</w:t>
      </w:r>
      <w:bookmarkEnd w:id="2"/>
    </w:p>
    <w:p w14:paraId="0000002C" w14:textId="03A1EA7A" w:rsidR="00497F24" w:rsidRDefault="00927921" w:rsidP="00927921">
      <w:pPr>
        <w:widowControl w:val="0"/>
        <w:pBdr>
          <w:top w:val="nil"/>
          <w:left w:val="nil"/>
          <w:bottom w:val="nil"/>
          <w:right w:val="nil"/>
          <w:between w:val="nil"/>
        </w:pBdr>
        <w:rPr>
          <w:rFonts w:ascii="Tahoma" w:eastAsia="Tahoma" w:hAnsi="Tahoma" w:cs="Tahoma"/>
          <w:color w:val="000000"/>
        </w:rPr>
      </w:pPr>
      <w:r>
        <w:rPr>
          <w:rFonts w:ascii="Tahoma" w:eastAsia="Tahoma" w:hAnsi="Tahoma" w:cs="Tahoma"/>
          <w:color w:val="000000"/>
        </w:rPr>
        <w:t>12.2. T</w:t>
      </w:r>
      <w:r w:rsidR="00000000">
        <w:rPr>
          <w:rFonts w:ascii="Tahoma" w:eastAsia="Tahoma" w:hAnsi="Tahoma" w:cs="Tahoma"/>
          <w:color w:val="000000"/>
        </w:rPr>
        <w:t xml:space="preserve">he R/C will attempt to announce on VHF channel 69 </w:t>
      </w:r>
      <w:r>
        <w:rPr>
          <w:rFonts w:ascii="Tahoma" w:eastAsia="Tahoma" w:hAnsi="Tahoma" w:cs="Tahoma"/>
          <w:color w:val="000000"/>
        </w:rPr>
        <w:t xml:space="preserve">the </w:t>
      </w:r>
      <w:r w:rsidR="00000000">
        <w:rPr>
          <w:rFonts w:ascii="Tahoma" w:eastAsia="Tahoma" w:hAnsi="Tahoma" w:cs="Tahoma"/>
          <w:color w:val="000000"/>
        </w:rPr>
        <w:t>course</w:t>
      </w:r>
      <w:r>
        <w:rPr>
          <w:rFonts w:ascii="Tahoma" w:eastAsia="Tahoma" w:hAnsi="Tahoma" w:cs="Tahoma"/>
          <w:color w:val="000000"/>
        </w:rPr>
        <w:t xml:space="preserve"> to be sailed</w:t>
      </w:r>
      <w:r w:rsidR="00000000">
        <w:rPr>
          <w:rFonts w:ascii="Tahoma" w:eastAsia="Tahoma" w:hAnsi="Tahoma" w:cs="Tahoma"/>
          <w:color w:val="000000"/>
        </w:rPr>
        <w:t xml:space="preserve"> and the countdown to start. Radio announcements are courtesies and are not grounds for redress. </w:t>
      </w:r>
    </w:p>
    <w:p w14:paraId="144D6F00" w14:textId="3E6CF485" w:rsidR="00927921" w:rsidRDefault="00927921" w:rsidP="00927921">
      <w:pPr>
        <w:widowControl w:val="0"/>
        <w:pBdr>
          <w:top w:val="nil"/>
          <w:left w:val="nil"/>
          <w:bottom w:val="nil"/>
          <w:right w:val="nil"/>
          <w:between w:val="nil"/>
        </w:pBdr>
        <w:rPr>
          <w:rFonts w:ascii="Tahoma" w:eastAsia="Tahoma" w:hAnsi="Tahoma" w:cs="Tahoma"/>
          <w:color w:val="000000"/>
        </w:rPr>
      </w:pPr>
      <w:r>
        <w:rPr>
          <w:rFonts w:ascii="Tahoma" w:eastAsia="Tahoma" w:hAnsi="Tahoma" w:cs="Tahoma"/>
          <w:color w:val="000000"/>
        </w:rPr>
        <w:t>12.3. Boats shall not make any radio communications on VHF Channel 69 while racing unless there is an emergency or in response to Race Committee or if notifying the Race Committee of its intention to protest.</w:t>
      </w:r>
    </w:p>
    <w:p w14:paraId="0000002D" w14:textId="784DF2C6" w:rsidR="00497F24" w:rsidRDefault="00927921">
      <w:pPr>
        <w:widowControl w:val="0"/>
        <w:pBdr>
          <w:top w:val="nil"/>
          <w:left w:val="nil"/>
          <w:bottom w:val="nil"/>
          <w:right w:val="nil"/>
          <w:between w:val="nil"/>
        </w:pBdr>
        <w:spacing w:before="271"/>
        <w:ind w:left="8"/>
        <w:rPr>
          <w:rFonts w:ascii="Tahoma" w:eastAsia="Tahoma" w:hAnsi="Tahoma" w:cs="Tahoma"/>
          <w:b/>
          <w:color w:val="000000"/>
        </w:rPr>
      </w:pPr>
      <w:r>
        <w:rPr>
          <w:rFonts w:ascii="Tahoma" w:eastAsia="Tahoma" w:hAnsi="Tahoma" w:cs="Tahoma"/>
          <w:b/>
          <w:color w:val="000000"/>
        </w:rPr>
        <w:t>13</w:t>
      </w:r>
      <w:r w:rsidR="00000000">
        <w:rPr>
          <w:rFonts w:ascii="Tahoma" w:eastAsia="Tahoma" w:hAnsi="Tahoma" w:cs="Tahoma"/>
          <w:b/>
          <w:color w:val="000000"/>
        </w:rPr>
        <w:t xml:space="preserve">. PROTESTS </w:t>
      </w:r>
    </w:p>
    <w:p w14:paraId="56510530" w14:textId="4E36C1B8" w:rsidR="00927921" w:rsidRDefault="00927921" w:rsidP="00927921">
      <w:pPr>
        <w:widowControl w:val="0"/>
        <w:pBdr>
          <w:top w:val="nil"/>
          <w:left w:val="nil"/>
          <w:bottom w:val="nil"/>
          <w:right w:val="nil"/>
          <w:between w:val="nil"/>
        </w:pBdr>
        <w:ind w:left="1080" w:right="202" w:hanging="540"/>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 xml:space="preserve">.1. </w:t>
      </w:r>
      <w:r>
        <w:rPr>
          <w:rFonts w:ascii="Tahoma" w:eastAsia="Tahoma" w:hAnsi="Tahoma" w:cs="Tahoma"/>
          <w:color w:val="000000"/>
        </w:rPr>
        <w:t>Add RRS 60.2(a)(3): A</w:t>
      </w:r>
      <w:r w:rsidR="00000000">
        <w:rPr>
          <w:rFonts w:ascii="Tahoma" w:eastAsia="Tahoma" w:hAnsi="Tahoma" w:cs="Tahoma"/>
          <w:color w:val="000000"/>
        </w:rPr>
        <w:t xml:space="preserve"> boat intending to protest</w:t>
      </w:r>
      <w:r>
        <w:rPr>
          <w:rFonts w:ascii="Tahoma" w:eastAsia="Tahoma" w:hAnsi="Tahoma" w:cs="Tahoma"/>
          <w:color w:val="000000"/>
        </w:rPr>
        <w:t xml:space="preserve"> another boat</w:t>
      </w:r>
      <w:r w:rsidR="00000000">
        <w:rPr>
          <w:rFonts w:ascii="Tahoma" w:eastAsia="Tahoma" w:hAnsi="Tahoma" w:cs="Tahoma"/>
          <w:color w:val="000000"/>
        </w:rPr>
        <w:t xml:space="preserve"> shall notify the Race Committee </w:t>
      </w:r>
      <w:r>
        <w:rPr>
          <w:rFonts w:ascii="Tahoma" w:eastAsia="Tahoma" w:hAnsi="Tahoma" w:cs="Tahoma"/>
          <w:color w:val="000000"/>
        </w:rPr>
        <w:t xml:space="preserve">as soon as possible </w:t>
      </w:r>
      <w:r w:rsidR="00000000">
        <w:rPr>
          <w:rFonts w:ascii="Tahoma" w:eastAsia="Tahoma" w:hAnsi="Tahoma" w:cs="Tahoma"/>
          <w:color w:val="000000"/>
        </w:rPr>
        <w:t>at the finish of the race</w:t>
      </w:r>
      <w:r>
        <w:rPr>
          <w:rFonts w:ascii="Tahoma" w:eastAsia="Tahoma" w:hAnsi="Tahoma" w:cs="Tahoma"/>
          <w:color w:val="000000"/>
        </w:rPr>
        <w:t xml:space="preserve"> by VHF</w:t>
      </w:r>
      <w:r w:rsidR="00000000">
        <w:rPr>
          <w:rFonts w:ascii="Tahoma" w:eastAsia="Tahoma" w:hAnsi="Tahoma" w:cs="Tahoma"/>
          <w:color w:val="000000"/>
        </w:rPr>
        <w:t xml:space="preserve"> </w:t>
      </w:r>
      <w:r>
        <w:rPr>
          <w:rFonts w:ascii="Tahoma" w:eastAsia="Tahoma" w:hAnsi="Tahoma" w:cs="Tahoma"/>
          <w:color w:val="000000"/>
        </w:rPr>
        <w:t xml:space="preserve">channel 69 </w:t>
      </w:r>
      <w:r w:rsidR="00000000">
        <w:rPr>
          <w:rFonts w:ascii="Tahoma" w:eastAsia="Tahoma" w:hAnsi="Tahoma" w:cs="Tahoma"/>
          <w:color w:val="000000"/>
        </w:rPr>
        <w:t>in which the</w:t>
      </w:r>
      <w:r>
        <w:rPr>
          <w:rFonts w:ascii="Tahoma" w:eastAsia="Tahoma" w:hAnsi="Tahoma" w:cs="Tahoma"/>
          <w:color w:val="000000"/>
        </w:rPr>
        <w:t xml:space="preserve"> </w:t>
      </w:r>
      <w:r w:rsidR="00000000">
        <w:rPr>
          <w:rFonts w:ascii="Tahoma" w:eastAsia="Tahoma" w:hAnsi="Tahoma" w:cs="Tahoma"/>
          <w:color w:val="000000"/>
        </w:rPr>
        <w:t xml:space="preserve">incident occurred stating </w:t>
      </w:r>
      <w:r>
        <w:rPr>
          <w:rFonts w:ascii="Tahoma" w:eastAsia="Tahoma" w:hAnsi="Tahoma" w:cs="Tahoma"/>
          <w:color w:val="000000"/>
        </w:rPr>
        <w:t xml:space="preserve">the protesting boat’s sail number and </w:t>
      </w:r>
      <w:r w:rsidR="00000000">
        <w:rPr>
          <w:rFonts w:ascii="Tahoma" w:eastAsia="Tahoma" w:hAnsi="Tahoma" w:cs="Tahoma"/>
          <w:color w:val="000000"/>
        </w:rPr>
        <w:t>the</w:t>
      </w:r>
      <w:r>
        <w:rPr>
          <w:rFonts w:ascii="Tahoma" w:eastAsia="Tahoma" w:hAnsi="Tahoma" w:cs="Tahoma"/>
          <w:color w:val="000000"/>
        </w:rPr>
        <w:t xml:space="preserve"> sail</w:t>
      </w:r>
      <w:r w:rsidR="00000000">
        <w:rPr>
          <w:rFonts w:ascii="Tahoma" w:eastAsia="Tahoma" w:hAnsi="Tahoma" w:cs="Tahoma"/>
          <w:color w:val="000000"/>
        </w:rPr>
        <w:t xml:space="preserve"> number(s) of the boat(s) she is protesting.</w:t>
      </w:r>
    </w:p>
    <w:p w14:paraId="3DDE6711" w14:textId="25B298E5" w:rsidR="00927921" w:rsidRDefault="00927921" w:rsidP="00927921">
      <w:pPr>
        <w:widowControl w:val="0"/>
        <w:pBdr>
          <w:top w:val="nil"/>
          <w:left w:val="nil"/>
          <w:bottom w:val="nil"/>
          <w:right w:val="nil"/>
          <w:between w:val="nil"/>
        </w:pBdr>
        <w:spacing w:line="241" w:lineRule="auto"/>
        <w:ind w:left="1080" w:right="602" w:hanging="540"/>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 xml:space="preserve">.2. Protests </w:t>
      </w:r>
      <w:r>
        <w:rPr>
          <w:rFonts w:ascii="Tahoma" w:eastAsia="Tahoma" w:hAnsi="Tahoma" w:cs="Tahoma"/>
          <w:color w:val="000000"/>
        </w:rPr>
        <w:t>should</w:t>
      </w:r>
      <w:r w:rsidR="00000000">
        <w:rPr>
          <w:rFonts w:ascii="Tahoma" w:eastAsia="Tahoma" w:hAnsi="Tahoma" w:cs="Tahoma"/>
          <w:color w:val="000000"/>
        </w:rPr>
        <w:t xml:space="preserve"> be </w:t>
      </w:r>
      <w:r>
        <w:rPr>
          <w:rFonts w:ascii="Tahoma" w:eastAsia="Tahoma" w:hAnsi="Tahoma" w:cs="Tahoma"/>
          <w:color w:val="000000"/>
        </w:rPr>
        <w:t>delivered</w:t>
      </w:r>
      <w:r w:rsidR="00000000">
        <w:rPr>
          <w:rFonts w:ascii="Tahoma" w:eastAsia="Tahoma" w:hAnsi="Tahoma" w:cs="Tahoma"/>
          <w:color w:val="000000"/>
        </w:rPr>
        <w:t xml:space="preserve"> </w:t>
      </w:r>
      <w:r>
        <w:rPr>
          <w:rFonts w:ascii="Tahoma" w:eastAsia="Tahoma" w:hAnsi="Tahoma" w:cs="Tahoma"/>
          <w:color w:val="000000"/>
        </w:rPr>
        <w:t xml:space="preserve">by email to </w:t>
      </w:r>
      <w:hyperlink r:id="rId6" w:history="1">
        <w:r w:rsidRPr="00DD2D8F">
          <w:rPr>
            <w:rStyle w:val="Hyperlink"/>
            <w:rFonts w:ascii="Tahoma" w:eastAsia="Tahoma" w:hAnsi="Tahoma" w:cs="Tahoma"/>
          </w:rPr>
          <w:t>warrencollier@gmail.com</w:t>
        </w:r>
      </w:hyperlink>
      <w:r>
        <w:rPr>
          <w:rFonts w:ascii="Tahoma" w:eastAsia="Tahoma" w:hAnsi="Tahoma" w:cs="Tahoma"/>
          <w:color w:val="000000"/>
        </w:rPr>
        <w:t xml:space="preserve"> no later than the end of the protest time limit and shall contain the following:</w:t>
      </w:r>
      <w:r>
        <w:rPr>
          <w:rFonts w:ascii="Tahoma" w:eastAsia="Tahoma" w:hAnsi="Tahoma" w:cs="Tahoma"/>
          <w:color w:val="000000"/>
        </w:rPr>
        <w:br/>
        <w:t>1) the protesting boat’s sail number, name and type of boat</w:t>
      </w:r>
      <w:r>
        <w:rPr>
          <w:rFonts w:ascii="Tahoma" w:eastAsia="Tahoma" w:hAnsi="Tahoma" w:cs="Tahoma"/>
          <w:color w:val="000000"/>
        </w:rPr>
        <w:br/>
        <w:t xml:space="preserve">2) name, cell phone number and email of the protesting boat’s representative </w:t>
      </w:r>
      <w:r>
        <w:rPr>
          <w:rFonts w:ascii="Tahoma" w:eastAsia="Tahoma" w:hAnsi="Tahoma" w:cs="Tahoma"/>
          <w:color w:val="000000"/>
        </w:rPr>
        <w:br/>
        <w:t>3) the sail number and/or name of each boat being protested plus the skipper’s name and cell phone number or email, if known and</w:t>
      </w:r>
      <w:r>
        <w:rPr>
          <w:rFonts w:ascii="Tahoma" w:eastAsia="Tahoma" w:hAnsi="Tahoma" w:cs="Tahoma"/>
          <w:color w:val="000000"/>
        </w:rPr>
        <w:br/>
        <w:t>4) a description of the incident which includes:</w:t>
      </w:r>
      <w:r>
        <w:rPr>
          <w:rFonts w:ascii="Tahoma" w:eastAsia="Tahoma" w:hAnsi="Tahoma" w:cs="Tahoma"/>
          <w:color w:val="000000"/>
        </w:rPr>
        <w:br/>
        <w:t xml:space="preserve">    a) the Race number that the incident occurred</w:t>
      </w:r>
      <w:r>
        <w:rPr>
          <w:rFonts w:ascii="Tahoma" w:eastAsia="Tahoma" w:hAnsi="Tahoma" w:cs="Tahoma"/>
          <w:color w:val="000000"/>
        </w:rPr>
        <w:br/>
        <w:t xml:space="preserve">    b) the leg of the race that the incident occurred and </w:t>
      </w:r>
      <w:r>
        <w:rPr>
          <w:rFonts w:ascii="Tahoma" w:eastAsia="Tahoma" w:hAnsi="Tahoma" w:cs="Tahoma"/>
          <w:color w:val="000000"/>
        </w:rPr>
        <w:br/>
        <w:t xml:space="preserve">    c) an explanation of what happened to cause the protest.</w:t>
      </w:r>
      <w:r>
        <w:rPr>
          <w:rFonts w:ascii="Tahoma" w:eastAsia="Tahoma" w:hAnsi="Tahoma" w:cs="Tahoma"/>
          <w:color w:val="000000"/>
        </w:rPr>
        <w:br/>
        <w:t xml:space="preserve">While not preferred, protests may be filed in person </w:t>
      </w:r>
      <w:r w:rsidR="00000000">
        <w:rPr>
          <w:rFonts w:ascii="Tahoma" w:eastAsia="Tahoma" w:hAnsi="Tahoma" w:cs="Tahoma"/>
          <w:color w:val="000000"/>
        </w:rPr>
        <w:t>at Carswell Pavilion at UYC</w:t>
      </w:r>
      <w:r>
        <w:rPr>
          <w:rFonts w:ascii="Tahoma" w:eastAsia="Tahoma" w:hAnsi="Tahoma" w:cs="Tahoma"/>
          <w:color w:val="000000"/>
        </w:rPr>
        <w:t xml:space="preserve"> no later than the protest time limit</w:t>
      </w:r>
      <w:r w:rsidR="00000000">
        <w:rPr>
          <w:rFonts w:ascii="Tahoma" w:eastAsia="Tahoma" w:hAnsi="Tahoma" w:cs="Tahoma"/>
          <w:color w:val="000000"/>
        </w:rPr>
        <w:t>.</w:t>
      </w:r>
    </w:p>
    <w:p w14:paraId="5859768D" w14:textId="550FD214" w:rsidR="00927921" w:rsidRDefault="00927921" w:rsidP="00927921">
      <w:pPr>
        <w:widowControl w:val="0"/>
        <w:pBdr>
          <w:top w:val="nil"/>
          <w:left w:val="nil"/>
          <w:bottom w:val="nil"/>
          <w:right w:val="nil"/>
          <w:between w:val="nil"/>
        </w:pBdr>
        <w:spacing w:line="241" w:lineRule="auto"/>
        <w:ind w:left="1080" w:right="652" w:hanging="531"/>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 xml:space="preserve">.3. Protests </w:t>
      </w:r>
      <w:r>
        <w:rPr>
          <w:rFonts w:ascii="Tahoma" w:eastAsia="Tahoma" w:hAnsi="Tahoma" w:cs="Tahoma"/>
          <w:color w:val="000000"/>
        </w:rPr>
        <w:t>shall</w:t>
      </w:r>
      <w:r w:rsidR="00000000">
        <w:rPr>
          <w:rFonts w:ascii="Tahoma" w:eastAsia="Tahoma" w:hAnsi="Tahoma" w:cs="Tahoma"/>
          <w:color w:val="000000"/>
        </w:rPr>
        <w:t xml:space="preserve"> be filed within sixty minutes after the signal boat has docked. A horn will be sounded to signal the start of protest time.</w:t>
      </w:r>
    </w:p>
    <w:p w14:paraId="799E236B" w14:textId="5AFB3D2E" w:rsidR="00927921" w:rsidRDefault="00927921" w:rsidP="00927921">
      <w:pPr>
        <w:widowControl w:val="0"/>
        <w:pBdr>
          <w:top w:val="nil"/>
          <w:left w:val="nil"/>
          <w:bottom w:val="nil"/>
          <w:right w:val="nil"/>
          <w:between w:val="nil"/>
        </w:pBdr>
        <w:spacing w:line="241" w:lineRule="auto"/>
        <w:ind w:left="1080" w:right="652" w:hanging="531"/>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 xml:space="preserve">.4. Notices will be posted within 15 minutes of the end of the protest time limit to inform competitors of hearings in which they are parties or named as witnesses. Hearings will be held in the Beach House as soon as is practicably possible. </w:t>
      </w:r>
      <w:r w:rsidR="00000000" w:rsidRPr="00927921">
        <w:rPr>
          <w:rFonts w:ascii="Tahoma" w:eastAsia="Tahoma" w:hAnsi="Tahoma" w:cs="Tahoma"/>
          <w:b/>
          <w:bCs/>
          <w:color w:val="000000"/>
        </w:rPr>
        <w:t>It is a protesting party’s unshared</w:t>
      </w:r>
      <w:r w:rsidRPr="00927921">
        <w:rPr>
          <w:rFonts w:ascii="Tahoma" w:eastAsia="Tahoma" w:hAnsi="Tahoma" w:cs="Tahoma"/>
          <w:b/>
          <w:bCs/>
          <w:color w:val="000000"/>
        </w:rPr>
        <w:t xml:space="preserve"> </w:t>
      </w:r>
      <w:r w:rsidR="00000000" w:rsidRPr="00927921">
        <w:rPr>
          <w:rFonts w:ascii="Tahoma" w:eastAsia="Tahoma" w:hAnsi="Tahoma" w:cs="Tahoma"/>
          <w:b/>
          <w:bCs/>
          <w:color w:val="000000"/>
        </w:rPr>
        <w:t>responsibility to learn the time and place of the hearings and to assure a representative of the party and any witnesses they wish to testify are present at the hearing.</w:t>
      </w:r>
      <w:r>
        <w:rPr>
          <w:rFonts w:ascii="Tahoma" w:eastAsia="Tahoma" w:hAnsi="Tahoma" w:cs="Tahoma"/>
          <w:color w:val="000000"/>
        </w:rPr>
        <w:br w:type="page"/>
      </w:r>
    </w:p>
    <w:p w14:paraId="00000036" w14:textId="1CC62C4C" w:rsidR="00497F24" w:rsidRDefault="00927921" w:rsidP="00927921">
      <w:pPr>
        <w:widowControl w:val="0"/>
        <w:pBdr>
          <w:top w:val="nil"/>
          <w:left w:val="nil"/>
          <w:bottom w:val="nil"/>
          <w:right w:val="nil"/>
          <w:between w:val="nil"/>
        </w:pBdr>
        <w:spacing w:before="275"/>
        <w:ind w:left="1170" w:right="514" w:hanging="630"/>
        <w:rPr>
          <w:rFonts w:ascii="Times New Roman" w:eastAsia="Times New Roman" w:hAnsi="Times New Roman" w:cs="Times New Roman"/>
          <w:color w:val="000000"/>
          <w:sz w:val="19"/>
          <w:szCs w:val="19"/>
        </w:rPr>
      </w:pPr>
      <w:r>
        <w:rPr>
          <w:rFonts w:ascii="Tahoma" w:eastAsia="Tahoma" w:hAnsi="Tahoma" w:cs="Tahoma"/>
          <w:color w:val="000000"/>
        </w:rPr>
        <w:lastRenderedPageBreak/>
        <w:t>13</w:t>
      </w:r>
      <w:r w:rsidR="00000000">
        <w:rPr>
          <w:rFonts w:ascii="Tahoma" w:eastAsia="Tahoma" w:hAnsi="Tahoma" w:cs="Tahoma"/>
          <w:color w:val="000000"/>
        </w:rPr>
        <w:t>.5. The race committee will post a list of penalties being assigned by the</w:t>
      </w:r>
      <w:r>
        <w:rPr>
          <w:rFonts w:ascii="Tahoma" w:eastAsia="Tahoma" w:hAnsi="Tahoma" w:cs="Tahoma"/>
          <w:color w:val="000000"/>
        </w:rPr>
        <w:t xml:space="preserve"> </w:t>
      </w:r>
      <w:r w:rsidR="00000000">
        <w:rPr>
          <w:rFonts w:ascii="Tahoma" w:eastAsia="Tahoma" w:hAnsi="Tahoma" w:cs="Tahoma"/>
          <w:color w:val="000000"/>
        </w:rPr>
        <w:t>race committee prior to the end of protest time limit. The deadline for</w:t>
      </w:r>
      <w:r>
        <w:rPr>
          <w:rFonts w:ascii="Tahoma" w:eastAsia="Tahoma" w:hAnsi="Tahoma" w:cs="Tahoma"/>
          <w:color w:val="000000"/>
        </w:rPr>
        <w:t xml:space="preserve"> </w:t>
      </w:r>
      <w:r w:rsidR="00000000">
        <w:rPr>
          <w:rFonts w:ascii="Tahoma" w:eastAsia="Tahoma" w:hAnsi="Tahoma" w:cs="Tahoma"/>
          <w:color w:val="000000"/>
        </w:rPr>
        <w:t xml:space="preserve">requesting redress based on these scores will be either 30 </w:t>
      </w:r>
      <w:r>
        <w:rPr>
          <w:rFonts w:ascii="Tahoma" w:eastAsia="Tahoma" w:hAnsi="Tahoma" w:cs="Tahoma"/>
          <w:color w:val="000000"/>
        </w:rPr>
        <w:t>minutes after</w:t>
      </w:r>
      <w:r w:rsidR="00000000">
        <w:rPr>
          <w:rFonts w:ascii="Tahoma" w:eastAsia="Tahoma" w:hAnsi="Tahoma" w:cs="Tahoma"/>
          <w:color w:val="000000"/>
        </w:rPr>
        <w:t xml:space="preserve"> posting of the penalty notice or the protest time limit, </w:t>
      </w:r>
      <w:r>
        <w:rPr>
          <w:rFonts w:ascii="Tahoma" w:eastAsia="Tahoma" w:hAnsi="Tahoma" w:cs="Tahoma"/>
          <w:color w:val="000000"/>
        </w:rPr>
        <w:t>whichever is</w:t>
      </w:r>
      <w:r w:rsidR="00000000">
        <w:rPr>
          <w:rFonts w:ascii="Tahoma" w:eastAsia="Tahoma" w:hAnsi="Tahoma" w:cs="Tahoma"/>
          <w:color w:val="000000"/>
        </w:rPr>
        <w:t xml:space="preserve"> later. This changes RRS 6</w:t>
      </w:r>
      <w:r>
        <w:rPr>
          <w:rFonts w:ascii="Tahoma" w:eastAsia="Tahoma" w:hAnsi="Tahoma" w:cs="Tahoma"/>
          <w:color w:val="000000"/>
        </w:rPr>
        <w:t>1</w:t>
      </w:r>
      <w:r w:rsidR="00000000">
        <w:rPr>
          <w:rFonts w:ascii="Tahoma" w:eastAsia="Tahoma" w:hAnsi="Tahoma" w:cs="Tahoma"/>
          <w:color w:val="000000"/>
        </w:rPr>
        <w:t>.2</w:t>
      </w:r>
      <w:r>
        <w:rPr>
          <w:rFonts w:ascii="Tahoma" w:eastAsia="Tahoma" w:hAnsi="Tahoma" w:cs="Tahoma"/>
          <w:color w:val="000000"/>
        </w:rPr>
        <w:t>(3)</w:t>
      </w:r>
      <w:r w:rsidR="00000000">
        <w:rPr>
          <w:rFonts w:ascii="Tahoma" w:eastAsia="Tahoma" w:hAnsi="Tahoma" w:cs="Tahoma"/>
          <w:color w:val="000000"/>
        </w:rPr>
        <w:t>.</w:t>
      </w:r>
      <w:r w:rsidR="00000000">
        <w:rPr>
          <w:rFonts w:ascii="Times New Roman" w:eastAsia="Times New Roman" w:hAnsi="Times New Roman" w:cs="Times New Roman"/>
          <w:color w:val="000000"/>
          <w:sz w:val="19"/>
          <w:szCs w:val="19"/>
        </w:rPr>
        <w:t xml:space="preserve"> </w:t>
      </w:r>
    </w:p>
    <w:p w14:paraId="3924C552" w14:textId="77777777" w:rsidR="00927921" w:rsidRDefault="00927921" w:rsidP="00927921">
      <w:pPr>
        <w:widowControl w:val="0"/>
        <w:pBdr>
          <w:top w:val="nil"/>
          <w:left w:val="nil"/>
          <w:bottom w:val="nil"/>
          <w:right w:val="nil"/>
          <w:between w:val="nil"/>
        </w:pBdr>
        <w:spacing w:line="239" w:lineRule="auto"/>
        <w:ind w:left="1080" w:right="525" w:hanging="540"/>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.6. A request for reopening a hearing shall be delivered no later than 30 minutes after the party requesting reopening was informed of the decision</w:t>
      </w:r>
      <w:r>
        <w:rPr>
          <w:rFonts w:ascii="Tahoma" w:eastAsia="Tahoma" w:hAnsi="Tahoma" w:cs="Tahoma"/>
          <w:color w:val="000000"/>
        </w:rPr>
        <w:t xml:space="preserve"> on that day</w:t>
      </w:r>
      <w:r w:rsidR="00000000">
        <w:rPr>
          <w:rFonts w:ascii="Tahoma" w:eastAsia="Tahoma" w:hAnsi="Tahoma" w:cs="Tahoma"/>
          <w:color w:val="000000"/>
        </w:rPr>
        <w:t>. This changes RRS 6</w:t>
      </w:r>
      <w:r>
        <w:rPr>
          <w:rFonts w:ascii="Tahoma" w:eastAsia="Tahoma" w:hAnsi="Tahoma" w:cs="Tahoma"/>
          <w:color w:val="000000"/>
        </w:rPr>
        <w:t>3.7(b)(1)</w:t>
      </w:r>
      <w:r w:rsidR="00000000">
        <w:rPr>
          <w:rFonts w:ascii="Tahoma" w:eastAsia="Tahoma" w:hAnsi="Tahoma" w:cs="Tahoma"/>
          <w:color w:val="000000"/>
        </w:rPr>
        <w:t xml:space="preserve">. </w:t>
      </w:r>
    </w:p>
    <w:p w14:paraId="0000003A" w14:textId="30CCBABE" w:rsidR="00497F24" w:rsidRDefault="00927921" w:rsidP="00927921">
      <w:pPr>
        <w:widowControl w:val="0"/>
        <w:pBdr>
          <w:top w:val="nil"/>
          <w:left w:val="nil"/>
          <w:bottom w:val="nil"/>
          <w:right w:val="nil"/>
          <w:between w:val="nil"/>
        </w:pBdr>
        <w:spacing w:line="239" w:lineRule="auto"/>
        <w:ind w:left="1080" w:right="525" w:hanging="540"/>
        <w:rPr>
          <w:rFonts w:ascii="Tahoma" w:eastAsia="Tahoma" w:hAnsi="Tahoma" w:cs="Tahoma"/>
          <w:color w:val="000000"/>
        </w:rPr>
      </w:pPr>
      <w:r>
        <w:rPr>
          <w:rFonts w:ascii="Tahoma" w:eastAsia="Tahoma" w:hAnsi="Tahoma" w:cs="Tahoma"/>
          <w:color w:val="000000"/>
        </w:rPr>
        <w:t>13</w:t>
      </w:r>
      <w:r w:rsidR="00000000">
        <w:rPr>
          <w:rFonts w:ascii="Tahoma" w:eastAsia="Tahoma" w:hAnsi="Tahoma" w:cs="Tahoma"/>
          <w:color w:val="000000"/>
        </w:rPr>
        <w:t xml:space="preserve">.7. A request for redress based on a jury decision shall be delivered </w:t>
      </w:r>
      <w:r>
        <w:rPr>
          <w:rFonts w:ascii="Tahoma" w:eastAsia="Tahoma" w:hAnsi="Tahoma" w:cs="Tahoma"/>
          <w:color w:val="000000"/>
        </w:rPr>
        <w:t>no later</w:t>
      </w:r>
      <w:r w:rsidR="00000000">
        <w:rPr>
          <w:rFonts w:ascii="Tahoma" w:eastAsia="Tahoma" w:hAnsi="Tahoma" w:cs="Tahoma"/>
          <w:color w:val="000000"/>
        </w:rPr>
        <w:t xml:space="preserve"> than 30 minutes after the decision was posted. This changes</w:t>
      </w:r>
      <w:r>
        <w:rPr>
          <w:rFonts w:ascii="Tahoma" w:eastAsia="Tahoma" w:hAnsi="Tahoma" w:cs="Tahoma"/>
          <w:color w:val="000000"/>
        </w:rPr>
        <w:t xml:space="preserve"> </w:t>
      </w:r>
      <w:r w:rsidR="00000000">
        <w:rPr>
          <w:rFonts w:ascii="Tahoma" w:eastAsia="Tahoma" w:hAnsi="Tahoma" w:cs="Tahoma"/>
          <w:color w:val="000000"/>
        </w:rPr>
        <w:t>RRS 6</w:t>
      </w:r>
      <w:r>
        <w:rPr>
          <w:rFonts w:ascii="Tahoma" w:eastAsia="Tahoma" w:hAnsi="Tahoma" w:cs="Tahoma"/>
          <w:color w:val="000000"/>
        </w:rPr>
        <w:t>1.2(2)</w:t>
      </w:r>
      <w:r w:rsidR="00000000">
        <w:rPr>
          <w:rFonts w:ascii="Tahoma" w:eastAsia="Tahoma" w:hAnsi="Tahoma" w:cs="Tahoma"/>
          <w:color w:val="000000"/>
        </w:rPr>
        <w:t xml:space="preserve">. </w:t>
      </w:r>
    </w:p>
    <w:p w14:paraId="0000003B" w14:textId="77A019FD" w:rsidR="00497F24" w:rsidRDefault="00927921">
      <w:pPr>
        <w:widowControl w:val="0"/>
        <w:pBdr>
          <w:top w:val="nil"/>
          <w:left w:val="nil"/>
          <w:bottom w:val="nil"/>
          <w:right w:val="nil"/>
          <w:between w:val="nil"/>
        </w:pBdr>
        <w:spacing w:before="272"/>
        <w:ind w:left="5"/>
        <w:rPr>
          <w:rFonts w:ascii="Tahoma" w:eastAsia="Tahoma" w:hAnsi="Tahoma" w:cs="Tahoma"/>
          <w:b/>
          <w:color w:val="000000"/>
        </w:rPr>
      </w:pPr>
      <w:r>
        <w:rPr>
          <w:rFonts w:ascii="Tahoma" w:eastAsia="Tahoma" w:hAnsi="Tahoma" w:cs="Tahoma"/>
          <w:b/>
          <w:color w:val="000000"/>
        </w:rPr>
        <w:t>14</w:t>
      </w:r>
      <w:r w:rsidR="00000000">
        <w:rPr>
          <w:rFonts w:ascii="Tahoma" w:eastAsia="Tahoma" w:hAnsi="Tahoma" w:cs="Tahoma"/>
          <w:b/>
          <w:color w:val="000000"/>
        </w:rPr>
        <w:t xml:space="preserve">. SCORING </w:t>
      </w:r>
    </w:p>
    <w:p w14:paraId="2CF9C694" w14:textId="77777777" w:rsidR="00927921" w:rsidRDefault="00927921" w:rsidP="00927921">
      <w:pPr>
        <w:widowControl w:val="0"/>
        <w:pBdr>
          <w:top w:val="nil"/>
          <w:left w:val="nil"/>
          <w:bottom w:val="nil"/>
          <w:right w:val="nil"/>
          <w:between w:val="nil"/>
        </w:pBdr>
        <w:spacing w:before="272"/>
        <w:ind w:left="1170" w:right="155" w:hanging="630"/>
        <w:rPr>
          <w:rFonts w:ascii="Tahoma" w:eastAsia="Tahoma" w:hAnsi="Tahoma" w:cs="Tahoma"/>
          <w:color w:val="000000"/>
        </w:rPr>
      </w:pPr>
      <w:r>
        <w:rPr>
          <w:rFonts w:ascii="Tahoma" w:eastAsia="Tahoma" w:hAnsi="Tahoma" w:cs="Tahoma"/>
          <w:color w:val="000000"/>
        </w:rPr>
        <w:t xml:space="preserve">14.1. </w:t>
      </w:r>
      <w:r w:rsidR="00000000">
        <w:rPr>
          <w:rFonts w:ascii="Tahoma" w:eastAsia="Tahoma" w:hAnsi="Tahoma" w:cs="Tahoma"/>
          <w:color w:val="000000"/>
        </w:rPr>
        <w:t>The Low Point Scoring System of Appendix A shall apply</w:t>
      </w:r>
      <w:r>
        <w:rPr>
          <w:rFonts w:ascii="Tahoma" w:eastAsia="Tahoma" w:hAnsi="Tahoma" w:cs="Tahoma"/>
          <w:color w:val="000000"/>
        </w:rPr>
        <w:t xml:space="preserve"> as modified by SI 8.2, 11.1 and 14.3</w:t>
      </w:r>
      <w:r w:rsidR="00000000">
        <w:rPr>
          <w:rFonts w:ascii="Tahoma" w:eastAsia="Tahoma" w:hAnsi="Tahoma" w:cs="Tahoma"/>
          <w:color w:val="000000"/>
        </w:rPr>
        <w:t>.</w:t>
      </w:r>
    </w:p>
    <w:p w14:paraId="5C74B2FB" w14:textId="77777777" w:rsidR="00927921" w:rsidRDefault="00927921" w:rsidP="00927921">
      <w:pPr>
        <w:widowControl w:val="0"/>
        <w:pBdr>
          <w:top w:val="nil"/>
          <w:left w:val="nil"/>
          <w:bottom w:val="nil"/>
          <w:right w:val="nil"/>
          <w:between w:val="nil"/>
        </w:pBdr>
        <w:ind w:left="1181" w:right="158"/>
        <w:rPr>
          <w:rFonts w:ascii="Tahoma" w:eastAsia="Tahoma" w:hAnsi="Tahoma" w:cs="Tahoma"/>
          <w:color w:val="000000"/>
        </w:rPr>
      </w:pPr>
      <w:r>
        <w:rPr>
          <w:rFonts w:ascii="Tahoma" w:eastAsia="Tahoma" w:hAnsi="Tahoma" w:cs="Tahoma"/>
          <w:color w:val="000000"/>
        </w:rPr>
        <w:t xml:space="preserve">14.2. </w:t>
      </w:r>
      <w:r w:rsidR="00000000">
        <w:rPr>
          <w:rFonts w:ascii="Tahoma" w:eastAsia="Tahoma" w:hAnsi="Tahoma" w:cs="Tahoma"/>
          <w:color w:val="000000"/>
        </w:rPr>
        <w:t>Races will be scored using the Time-on-Distance method, using LLPHRF handicaps assigned by the Lake Lanier PHRF committee. Spinnaker boats will be scored using their unadjusted LLPHRF rating and non-spinnaker boats will have an adjustment of 15 seconds added to their LLPHRF rating.</w:t>
      </w:r>
    </w:p>
    <w:p w14:paraId="0000003C" w14:textId="163077E8" w:rsidR="00497F24" w:rsidRDefault="00927921" w:rsidP="00927921">
      <w:pPr>
        <w:widowControl w:val="0"/>
        <w:pBdr>
          <w:top w:val="nil"/>
          <w:left w:val="nil"/>
          <w:bottom w:val="nil"/>
          <w:right w:val="nil"/>
          <w:between w:val="nil"/>
        </w:pBdr>
        <w:ind w:left="1181" w:right="158"/>
        <w:rPr>
          <w:rFonts w:ascii="Tahoma" w:eastAsia="Tahoma" w:hAnsi="Tahoma" w:cs="Tahoma"/>
          <w:color w:val="000000"/>
        </w:rPr>
      </w:pPr>
      <w:r>
        <w:rPr>
          <w:rFonts w:ascii="Tahoma" w:eastAsia="Tahoma" w:hAnsi="Tahoma" w:cs="Tahoma"/>
          <w:color w:val="000000"/>
        </w:rPr>
        <w:t xml:space="preserve">14.3. </w:t>
      </w:r>
      <w:r w:rsidR="00000000" w:rsidRPr="00927921">
        <w:rPr>
          <w:rFonts w:ascii="Tahoma" w:eastAsia="Tahoma" w:hAnsi="Tahoma" w:cs="Tahoma"/>
          <w:b/>
          <w:bCs/>
          <w:color w:val="000000"/>
        </w:rPr>
        <w:t>Each boat’s score will be the total of her race scores with no exclusions.</w:t>
      </w:r>
      <w:r w:rsidR="00000000">
        <w:rPr>
          <w:rFonts w:ascii="Tahoma" w:eastAsia="Tahoma" w:hAnsi="Tahoma" w:cs="Tahoma"/>
          <w:color w:val="000000"/>
        </w:rPr>
        <w:t xml:space="preserve"> </w:t>
      </w:r>
      <w:r>
        <w:rPr>
          <w:rFonts w:ascii="Tahoma" w:eastAsia="Tahoma" w:hAnsi="Tahoma" w:cs="Tahoma"/>
          <w:color w:val="000000"/>
        </w:rPr>
        <w:t>This changes RRS A2.1.</w:t>
      </w:r>
    </w:p>
    <w:p w14:paraId="0000003D" w14:textId="4F52A5DA" w:rsidR="00497F24" w:rsidRDefault="00927921">
      <w:pPr>
        <w:widowControl w:val="0"/>
        <w:pBdr>
          <w:top w:val="nil"/>
          <w:left w:val="nil"/>
          <w:bottom w:val="nil"/>
          <w:right w:val="nil"/>
          <w:between w:val="nil"/>
        </w:pBdr>
        <w:spacing w:before="274"/>
        <w:ind w:left="7"/>
        <w:rPr>
          <w:rFonts w:ascii="Tahoma" w:eastAsia="Tahoma" w:hAnsi="Tahoma" w:cs="Tahoma"/>
          <w:b/>
          <w:color w:val="000000"/>
        </w:rPr>
      </w:pPr>
      <w:r>
        <w:rPr>
          <w:rFonts w:ascii="Tahoma" w:eastAsia="Tahoma" w:hAnsi="Tahoma" w:cs="Tahoma"/>
          <w:b/>
          <w:color w:val="000000"/>
        </w:rPr>
        <w:t>15</w:t>
      </w:r>
      <w:r w:rsidR="00000000">
        <w:rPr>
          <w:rFonts w:ascii="Tahoma" w:eastAsia="Tahoma" w:hAnsi="Tahoma" w:cs="Tahoma"/>
          <w:b/>
          <w:color w:val="000000"/>
        </w:rPr>
        <w:t xml:space="preserve">. TROPHIES </w:t>
      </w:r>
    </w:p>
    <w:p w14:paraId="0000003E" w14:textId="30321CED" w:rsidR="00497F24" w:rsidRDefault="00912863">
      <w:pPr>
        <w:widowControl w:val="0"/>
        <w:pBdr>
          <w:top w:val="nil"/>
          <w:left w:val="nil"/>
          <w:bottom w:val="nil"/>
          <w:right w:val="nil"/>
          <w:between w:val="nil"/>
        </w:pBdr>
        <w:spacing w:before="272" w:line="241" w:lineRule="auto"/>
        <w:ind w:left="541" w:right="531" w:hanging="6"/>
        <w:rPr>
          <w:rFonts w:ascii="Tahoma" w:eastAsia="Tahoma" w:hAnsi="Tahoma" w:cs="Tahoma"/>
          <w:color w:val="000000"/>
        </w:rPr>
      </w:pPr>
      <w:r>
        <w:rPr>
          <w:rFonts w:ascii="Tahoma" w:eastAsia="Tahoma" w:hAnsi="Tahoma" w:cs="Tahoma"/>
          <w:color w:val="000000"/>
        </w:rPr>
        <w:t>Trophies will be awarded to the top boat or boats for each fleet depending on the number of entries in each fleet</w:t>
      </w:r>
      <w:r>
        <w:rPr>
          <w:rFonts w:ascii="Tahoma" w:eastAsia="Tahoma" w:hAnsi="Tahoma" w:cs="Tahoma"/>
          <w:color w:val="000000"/>
        </w:rPr>
        <w:t xml:space="preserve"> </w:t>
      </w:r>
      <w:bookmarkStart w:id="3" w:name="_Hlk186120367"/>
      <w:r w:rsidR="00000000">
        <w:rPr>
          <w:rFonts w:ascii="Tahoma" w:eastAsia="Tahoma" w:hAnsi="Tahoma" w:cs="Tahoma"/>
          <w:color w:val="000000"/>
        </w:rPr>
        <w:t xml:space="preserve">at the </w:t>
      </w:r>
      <w:r w:rsidR="00927921">
        <w:rPr>
          <w:rFonts w:ascii="Tahoma" w:eastAsia="Tahoma" w:hAnsi="Tahoma" w:cs="Tahoma"/>
          <w:color w:val="000000"/>
        </w:rPr>
        <w:t>awards ceremony</w:t>
      </w:r>
      <w:r w:rsidR="00000000">
        <w:rPr>
          <w:rFonts w:ascii="Tahoma" w:eastAsia="Tahoma" w:hAnsi="Tahoma" w:cs="Tahoma"/>
          <w:color w:val="000000"/>
        </w:rPr>
        <w:t xml:space="preserve"> in Carswell Pavilion</w:t>
      </w:r>
      <w:bookmarkEnd w:id="3"/>
      <w:r w:rsidR="00000000">
        <w:rPr>
          <w:rFonts w:ascii="Tahoma" w:eastAsia="Tahoma" w:hAnsi="Tahoma" w:cs="Tahoma"/>
          <w:color w:val="000000"/>
        </w:rPr>
        <w:t xml:space="preserve">. </w:t>
      </w:r>
    </w:p>
    <w:p w14:paraId="0000003F" w14:textId="786CB633" w:rsidR="00497F24" w:rsidRDefault="00927921">
      <w:pPr>
        <w:widowControl w:val="0"/>
        <w:pBdr>
          <w:top w:val="nil"/>
          <w:left w:val="nil"/>
          <w:bottom w:val="nil"/>
          <w:right w:val="nil"/>
          <w:between w:val="nil"/>
        </w:pBdr>
        <w:spacing w:before="271"/>
        <w:ind w:left="1"/>
        <w:rPr>
          <w:rFonts w:ascii="Tahoma" w:eastAsia="Tahoma" w:hAnsi="Tahoma" w:cs="Tahoma"/>
          <w:b/>
          <w:color w:val="000000"/>
        </w:rPr>
      </w:pPr>
      <w:r>
        <w:rPr>
          <w:rFonts w:ascii="Tahoma" w:eastAsia="Tahoma" w:hAnsi="Tahoma" w:cs="Tahoma"/>
          <w:b/>
          <w:color w:val="000000"/>
        </w:rPr>
        <w:t>16</w:t>
      </w:r>
      <w:r w:rsidR="00000000">
        <w:rPr>
          <w:rFonts w:ascii="Tahoma" w:eastAsia="Tahoma" w:hAnsi="Tahoma" w:cs="Tahoma"/>
          <w:b/>
          <w:color w:val="000000"/>
        </w:rPr>
        <w:t xml:space="preserve">. DISCHARGE OF </w:t>
      </w:r>
      <w:r>
        <w:rPr>
          <w:rFonts w:ascii="Tahoma" w:eastAsia="Tahoma" w:hAnsi="Tahoma" w:cs="Tahoma"/>
          <w:b/>
          <w:color w:val="000000"/>
        </w:rPr>
        <w:t>TRASH</w:t>
      </w:r>
      <w:r w:rsidR="00000000">
        <w:rPr>
          <w:rFonts w:ascii="Tahoma" w:eastAsia="Tahoma" w:hAnsi="Tahoma" w:cs="Tahoma"/>
          <w:b/>
          <w:color w:val="000000"/>
        </w:rPr>
        <w:t xml:space="preserve"> </w:t>
      </w:r>
    </w:p>
    <w:p w14:paraId="00000040" w14:textId="688A6CF2" w:rsidR="00497F24" w:rsidRDefault="00927921">
      <w:pPr>
        <w:widowControl w:val="0"/>
        <w:pBdr>
          <w:top w:val="nil"/>
          <w:left w:val="nil"/>
          <w:bottom w:val="nil"/>
          <w:right w:val="nil"/>
          <w:between w:val="nil"/>
        </w:pBdr>
        <w:spacing w:before="260"/>
        <w:ind w:left="548" w:right="479" w:hanging="6"/>
        <w:rPr>
          <w:rFonts w:ascii="Tahoma" w:eastAsia="Tahoma" w:hAnsi="Tahoma" w:cs="Tahoma"/>
          <w:color w:val="000000"/>
        </w:rPr>
      </w:pPr>
      <w:r>
        <w:rPr>
          <w:rFonts w:ascii="Tahoma" w:eastAsia="Tahoma" w:hAnsi="Tahoma" w:cs="Tahoma"/>
          <w:color w:val="000000"/>
        </w:rPr>
        <w:t>Intentionally putting</w:t>
      </w:r>
      <w:r w:rsidR="00000000">
        <w:rPr>
          <w:rFonts w:ascii="Tahoma" w:eastAsia="Tahoma" w:hAnsi="Tahoma" w:cs="Tahoma"/>
          <w:color w:val="000000"/>
        </w:rPr>
        <w:t xml:space="preserve"> </w:t>
      </w:r>
      <w:r>
        <w:rPr>
          <w:rFonts w:ascii="Tahoma" w:eastAsia="Tahoma" w:hAnsi="Tahoma" w:cs="Tahoma"/>
          <w:color w:val="000000"/>
        </w:rPr>
        <w:t>trash</w:t>
      </w:r>
      <w:r w:rsidR="00000000">
        <w:rPr>
          <w:rFonts w:ascii="Tahoma" w:eastAsia="Tahoma" w:hAnsi="Tahoma" w:cs="Tahoma"/>
          <w:color w:val="000000"/>
        </w:rPr>
        <w:t xml:space="preserve"> into the water is prohibited</w:t>
      </w:r>
      <w:r>
        <w:rPr>
          <w:rFonts w:ascii="Tahoma" w:eastAsia="Tahoma" w:hAnsi="Tahoma" w:cs="Tahoma"/>
          <w:color w:val="000000"/>
        </w:rPr>
        <w:t xml:space="preserve"> per RRS 47</w:t>
      </w:r>
      <w:r w:rsidR="00000000">
        <w:rPr>
          <w:rFonts w:ascii="Tahoma" w:eastAsia="Tahoma" w:hAnsi="Tahoma" w:cs="Tahoma"/>
          <w:color w:val="000000"/>
        </w:rPr>
        <w:t>. Any boat observed by the race committee to be in violation is subject to protest</w:t>
      </w:r>
      <w:r>
        <w:rPr>
          <w:rFonts w:ascii="Tahoma" w:eastAsia="Tahoma" w:hAnsi="Tahoma" w:cs="Tahoma"/>
          <w:color w:val="000000"/>
        </w:rPr>
        <w:t xml:space="preserve"> by the Race Committee</w:t>
      </w:r>
      <w:r w:rsidR="00000000">
        <w:rPr>
          <w:rFonts w:ascii="Tahoma" w:eastAsia="Tahoma" w:hAnsi="Tahoma" w:cs="Tahoma"/>
          <w:color w:val="000000"/>
        </w:rPr>
        <w:t xml:space="preserve"> and the penalty shall be 20%. A boat may exonerate herself by retrieving the </w:t>
      </w:r>
      <w:r>
        <w:rPr>
          <w:rFonts w:ascii="Tahoma" w:eastAsia="Tahoma" w:hAnsi="Tahoma" w:cs="Tahoma"/>
          <w:color w:val="000000"/>
        </w:rPr>
        <w:t>trash</w:t>
      </w:r>
      <w:r w:rsidR="00000000">
        <w:rPr>
          <w:rFonts w:ascii="Tahoma" w:eastAsia="Tahoma" w:hAnsi="Tahoma" w:cs="Tahoma"/>
          <w:color w:val="000000"/>
        </w:rPr>
        <w:t xml:space="preserve">. Only the </w:t>
      </w:r>
      <w:r>
        <w:rPr>
          <w:rFonts w:ascii="Tahoma" w:eastAsia="Tahoma" w:hAnsi="Tahoma" w:cs="Tahoma"/>
          <w:color w:val="000000"/>
        </w:rPr>
        <w:t>Race Committee</w:t>
      </w:r>
      <w:r w:rsidR="00000000">
        <w:rPr>
          <w:rFonts w:ascii="Tahoma" w:eastAsia="Tahoma" w:hAnsi="Tahoma" w:cs="Tahoma"/>
          <w:color w:val="000000"/>
        </w:rPr>
        <w:t xml:space="preserve"> may protest a boat under SI 16.</w:t>
      </w:r>
    </w:p>
    <w:p w14:paraId="00000041" w14:textId="3E0D1A0C" w:rsidR="00497F24" w:rsidRDefault="00927921">
      <w:pPr>
        <w:widowControl w:val="0"/>
        <w:pBdr>
          <w:top w:val="nil"/>
          <w:left w:val="nil"/>
          <w:bottom w:val="nil"/>
          <w:right w:val="nil"/>
          <w:between w:val="nil"/>
        </w:pBdr>
        <w:spacing w:before="272"/>
        <w:ind w:left="2"/>
        <w:rPr>
          <w:rFonts w:ascii="Tahoma" w:eastAsia="Tahoma" w:hAnsi="Tahoma" w:cs="Tahoma"/>
          <w:b/>
          <w:color w:val="000000"/>
        </w:rPr>
      </w:pPr>
      <w:r>
        <w:rPr>
          <w:rFonts w:ascii="Tahoma" w:eastAsia="Tahoma" w:hAnsi="Tahoma" w:cs="Tahoma"/>
          <w:b/>
          <w:color w:val="000000"/>
        </w:rPr>
        <w:t>17</w:t>
      </w:r>
      <w:r w:rsidR="00000000">
        <w:rPr>
          <w:rFonts w:ascii="Tahoma" w:eastAsia="Tahoma" w:hAnsi="Tahoma" w:cs="Tahoma"/>
          <w:b/>
          <w:color w:val="000000"/>
        </w:rPr>
        <w:t xml:space="preserve">. LIABILITY </w:t>
      </w:r>
    </w:p>
    <w:p w14:paraId="00000042" w14:textId="67368628" w:rsidR="00497F24" w:rsidRDefault="00000000">
      <w:pPr>
        <w:widowControl w:val="0"/>
        <w:pBdr>
          <w:top w:val="nil"/>
          <w:left w:val="nil"/>
          <w:bottom w:val="nil"/>
          <w:right w:val="nil"/>
          <w:between w:val="nil"/>
        </w:pBdr>
        <w:spacing w:before="272"/>
        <w:ind w:left="535" w:firstLine="8"/>
        <w:rPr>
          <w:rFonts w:ascii="Times New Roman" w:eastAsia="Times New Roman" w:hAnsi="Times New Roman" w:cs="Times New Roman"/>
          <w:color w:val="000000"/>
          <w:sz w:val="19"/>
          <w:szCs w:val="19"/>
        </w:rPr>
      </w:pPr>
      <w:r>
        <w:rPr>
          <w:rFonts w:ascii="Tahoma" w:eastAsia="Tahoma" w:hAnsi="Tahoma" w:cs="Tahoma"/>
          <w:color w:val="000000"/>
        </w:rPr>
        <w:t xml:space="preserve">Sailing is an activity that has an inherent risk of damage and injury. Competitors </w:t>
      </w:r>
      <w:r w:rsidR="00927921">
        <w:rPr>
          <w:rFonts w:ascii="Tahoma" w:eastAsia="Tahoma" w:hAnsi="Tahoma" w:cs="Tahoma"/>
          <w:color w:val="000000"/>
        </w:rPr>
        <w:t>in this</w:t>
      </w:r>
      <w:r>
        <w:rPr>
          <w:rFonts w:ascii="Tahoma" w:eastAsia="Tahoma" w:hAnsi="Tahoma" w:cs="Tahoma"/>
          <w:color w:val="000000"/>
        </w:rPr>
        <w:t xml:space="preserve"> event are participating entirely at their own risk. See RRS </w:t>
      </w:r>
      <w:r w:rsidR="00927921">
        <w:rPr>
          <w:rFonts w:ascii="Tahoma" w:eastAsia="Tahoma" w:hAnsi="Tahoma" w:cs="Tahoma"/>
          <w:color w:val="000000"/>
        </w:rPr>
        <w:t>3</w:t>
      </w:r>
      <w:r>
        <w:rPr>
          <w:rFonts w:ascii="Tahoma" w:eastAsia="Tahoma" w:hAnsi="Tahoma" w:cs="Tahoma"/>
          <w:color w:val="000000"/>
        </w:rPr>
        <w:t xml:space="preserve">, Decision to Race.  The race organizers (organizing authority, race committee, protest committee, </w:t>
      </w:r>
      <w:r w:rsidR="00927921">
        <w:rPr>
          <w:rFonts w:ascii="Tahoma" w:eastAsia="Tahoma" w:hAnsi="Tahoma" w:cs="Tahoma"/>
          <w:color w:val="000000"/>
        </w:rPr>
        <w:t>host club</w:t>
      </w:r>
      <w:r>
        <w:rPr>
          <w:rFonts w:ascii="Tahoma" w:eastAsia="Tahoma" w:hAnsi="Tahoma" w:cs="Tahoma"/>
          <w:color w:val="000000"/>
        </w:rPr>
        <w:t xml:space="preserve">, sponsors, or any other organization or official) will not be responsible </w:t>
      </w:r>
      <w:r w:rsidR="00927921">
        <w:rPr>
          <w:rFonts w:ascii="Tahoma" w:eastAsia="Tahoma" w:hAnsi="Tahoma" w:cs="Tahoma"/>
          <w:color w:val="000000"/>
        </w:rPr>
        <w:t>for damage</w:t>
      </w:r>
      <w:r>
        <w:rPr>
          <w:rFonts w:ascii="Tahoma" w:eastAsia="Tahoma" w:hAnsi="Tahoma" w:cs="Tahoma"/>
          <w:color w:val="000000"/>
        </w:rPr>
        <w:t xml:space="preserve"> to any boat or other property or the injury to any competitor, </w:t>
      </w:r>
      <w:r w:rsidR="00927921">
        <w:rPr>
          <w:rFonts w:ascii="Tahoma" w:eastAsia="Tahoma" w:hAnsi="Tahoma" w:cs="Tahoma"/>
          <w:color w:val="000000"/>
        </w:rPr>
        <w:t>including death</w:t>
      </w:r>
      <w:r>
        <w:rPr>
          <w:rFonts w:ascii="Tahoma" w:eastAsia="Tahoma" w:hAnsi="Tahoma" w:cs="Tahoma"/>
          <w:color w:val="000000"/>
        </w:rPr>
        <w:t xml:space="preserve">, sustained </w:t>
      </w:r>
      <w:proofErr w:type="gramStart"/>
      <w:r>
        <w:rPr>
          <w:rFonts w:ascii="Tahoma" w:eastAsia="Tahoma" w:hAnsi="Tahoma" w:cs="Tahoma"/>
          <w:color w:val="000000"/>
        </w:rPr>
        <w:t>as a result of</w:t>
      </w:r>
      <w:proofErr w:type="gramEnd"/>
      <w:r>
        <w:rPr>
          <w:rFonts w:ascii="Tahoma" w:eastAsia="Tahoma" w:hAnsi="Tahoma" w:cs="Tahoma"/>
          <w:color w:val="000000"/>
        </w:rPr>
        <w:t xml:space="preserve"> participation in this event. By participating in </w:t>
      </w:r>
      <w:r w:rsidR="00927921">
        <w:rPr>
          <w:rFonts w:ascii="Tahoma" w:eastAsia="Tahoma" w:hAnsi="Tahoma" w:cs="Tahoma"/>
          <w:color w:val="000000"/>
        </w:rPr>
        <w:t>this event</w:t>
      </w:r>
      <w:r>
        <w:rPr>
          <w:rFonts w:ascii="Tahoma" w:eastAsia="Tahoma" w:hAnsi="Tahoma" w:cs="Tahoma"/>
          <w:color w:val="000000"/>
        </w:rPr>
        <w:t xml:space="preserve">, each competitor agrees to release the race organizers from </w:t>
      </w:r>
      <w:proofErr w:type="gramStart"/>
      <w:r>
        <w:rPr>
          <w:rFonts w:ascii="Tahoma" w:eastAsia="Tahoma" w:hAnsi="Tahoma" w:cs="Tahoma"/>
          <w:color w:val="000000"/>
        </w:rPr>
        <w:t xml:space="preserve">any and </w:t>
      </w:r>
      <w:r w:rsidR="00927921">
        <w:rPr>
          <w:rFonts w:ascii="Tahoma" w:eastAsia="Tahoma" w:hAnsi="Tahoma" w:cs="Tahoma"/>
          <w:color w:val="000000"/>
        </w:rPr>
        <w:t>all</w:t>
      </w:r>
      <w:proofErr w:type="gramEnd"/>
      <w:r w:rsidR="00927921">
        <w:rPr>
          <w:rFonts w:ascii="Tahoma" w:eastAsia="Tahoma" w:hAnsi="Tahoma" w:cs="Tahoma"/>
          <w:color w:val="000000"/>
        </w:rPr>
        <w:t xml:space="preserve"> liability</w:t>
      </w:r>
      <w:r>
        <w:rPr>
          <w:rFonts w:ascii="Tahoma" w:eastAsia="Tahoma" w:hAnsi="Tahoma" w:cs="Tahoma"/>
          <w:color w:val="000000"/>
        </w:rPr>
        <w:t xml:space="preserve"> associated with such competitor’s participation in this event to the </w:t>
      </w:r>
      <w:r w:rsidR="00927921">
        <w:rPr>
          <w:rFonts w:ascii="Tahoma" w:eastAsia="Tahoma" w:hAnsi="Tahoma" w:cs="Tahoma"/>
          <w:color w:val="000000"/>
        </w:rPr>
        <w:t>fullest extent</w:t>
      </w:r>
      <w:r>
        <w:rPr>
          <w:rFonts w:ascii="Tahoma" w:eastAsia="Tahoma" w:hAnsi="Tahoma" w:cs="Tahoma"/>
          <w:color w:val="000000"/>
        </w:rPr>
        <w:t xml:space="preserve"> permitted by law.</w:t>
      </w:r>
    </w:p>
    <w:sectPr w:rsidR="00497F24">
      <w:footerReference w:type="default" r:id="rId7"/>
      <w:pgSz w:w="12240" w:h="15840"/>
      <w:pgMar w:top="1440" w:right="1733" w:bottom="761" w:left="1805"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45923E" w14:textId="77777777" w:rsidR="007A41E6" w:rsidRDefault="007A41E6" w:rsidP="00927921">
      <w:r>
        <w:separator/>
      </w:r>
    </w:p>
  </w:endnote>
  <w:endnote w:type="continuationSeparator" w:id="0">
    <w:p w14:paraId="0E553513" w14:textId="77777777" w:rsidR="007A41E6" w:rsidRDefault="007A41E6" w:rsidP="00927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1" w:fontKey="{83FDA14F-75A0-497A-92E2-59E4EFE61637}"/>
    <w:embedItalic r:id="rId2" w:fontKey="{17F618E3-7F62-4979-9E9C-3244CBE7779F}"/>
  </w:font>
  <w:font w:name="Tahoma">
    <w:panose1 w:val="020B0604030504040204"/>
    <w:charset w:val="00"/>
    <w:family w:val="swiss"/>
    <w:pitch w:val="variable"/>
    <w:sig w:usb0="E1002EFF" w:usb1="C000605B" w:usb2="00000029" w:usb3="00000000" w:csb0="000101FF" w:csb1="00000000"/>
    <w:embedRegular r:id="rId3" w:fontKey="{B1D15D15-5EAC-451E-8683-585FCD4794DA}"/>
    <w:embedBold r:id="rId4" w:fontKey="{1257C52F-CDB1-4A75-A71C-F3EB2AB2B8B4}"/>
  </w:font>
  <w:font w:name="Calibri">
    <w:panose1 w:val="020F0502020204030204"/>
    <w:charset w:val="00"/>
    <w:family w:val="swiss"/>
    <w:pitch w:val="variable"/>
    <w:sig w:usb0="E4002EFF" w:usb1="C200247B" w:usb2="00000009" w:usb3="00000000" w:csb0="000001FF" w:csb1="00000000"/>
    <w:embedRegular r:id="rId5" w:fontKey="{3FE1AD43-BE1E-44C2-9971-8922B3AD001D}"/>
  </w:font>
  <w:font w:name="Cambria">
    <w:panose1 w:val="02040503050406030204"/>
    <w:charset w:val="00"/>
    <w:family w:val="roman"/>
    <w:pitch w:val="variable"/>
    <w:sig w:usb0="E00006FF" w:usb1="420024FF" w:usb2="02000000" w:usb3="00000000" w:csb0="0000019F" w:csb1="00000000"/>
    <w:embedRegular r:id="rId6" w:fontKey="{C6A4213A-0A41-476C-B7CA-FEF29C722EEB}"/>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64170540"/>
      <w:docPartObj>
        <w:docPartGallery w:val="Page Numbers (Bottom of Page)"/>
        <w:docPartUnique/>
      </w:docPartObj>
    </w:sdtPr>
    <w:sdtContent>
      <w:sdt>
        <w:sdtPr>
          <w:id w:val="-1769616900"/>
          <w:docPartObj>
            <w:docPartGallery w:val="Page Numbers (Top of Page)"/>
            <w:docPartUnique/>
          </w:docPartObj>
        </w:sdtPr>
        <w:sdtContent>
          <w:p w14:paraId="6124F046" w14:textId="777BA592" w:rsidR="00927921" w:rsidRPr="00927921" w:rsidRDefault="00927921" w:rsidP="00927921">
            <w:pPr>
              <w:pStyle w:val="Footer"/>
            </w:pPr>
            <w:r w:rsidRPr="00927921">
              <w:t xml:space="preserve">Page </w:t>
            </w:r>
            <w:r w:rsidRPr="00927921">
              <w:rPr>
                <w:sz w:val="24"/>
                <w:szCs w:val="24"/>
              </w:rPr>
              <w:fldChar w:fldCharType="begin"/>
            </w:r>
            <w:r w:rsidRPr="00927921">
              <w:instrText xml:space="preserve"> PAGE </w:instrText>
            </w:r>
            <w:r w:rsidRPr="00927921">
              <w:rPr>
                <w:sz w:val="24"/>
                <w:szCs w:val="24"/>
              </w:rPr>
              <w:fldChar w:fldCharType="separate"/>
            </w:r>
            <w:r w:rsidRPr="00927921">
              <w:rPr>
                <w:noProof/>
              </w:rPr>
              <w:t>2</w:t>
            </w:r>
            <w:r w:rsidRPr="00927921">
              <w:rPr>
                <w:sz w:val="24"/>
                <w:szCs w:val="24"/>
              </w:rPr>
              <w:fldChar w:fldCharType="end"/>
            </w:r>
            <w:r w:rsidRPr="00927921">
              <w:t xml:space="preserve"> of </w:t>
            </w:r>
            <w:fldSimple w:instr=" NUMPAGES  ">
              <w:r w:rsidRPr="00927921">
                <w:rPr>
                  <w:noProof/>
                </w:rPr>
                <w:t>2</w:t>
              </w:r>
            </w:fldSimple>
            <w:r>
              <w:rPr>
                <w:sz w:val="24"/>
                <w:szCs w:val="24"/>
              </w:rPr>
              <w:tab/>
            </w:r>
            <w:r>
              <w:rPr>
                <w:sz w:val="24"/>
                <w:szCs w:val="24"/>
              </w:rPr>
              <w:tab/>
            </w:r>
          </w:p>
        </w:sdtContent>
      </w:sdt>
    </w:sdtContent>
  </w:sdt>
  <w:p w14:paraId="25A670BD" w14:textId="77777777" w:rsidR="00927921" w:rsidRDefault="009279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179FA0" w14:textId="77777777" w:rsidR="007A41E6" w:rsidRDefault="007A41E6" w:rsidP="00927921">
      <w:r>
        <w:separator/>
      </w:r>
    </w:p>
  </w:footnote>
  <w:footnote w:type="continuationSeparator" w:id="0">
    <w:p w14:paraId="65234D40" w14:textId="77777777" w:rsidR="007A41E6" w:rsidRDefault="007A41E6" w:rsidP="009279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F24"/>
    <w:rsid w:val="00497F24"/>
    <w:rsid w:val="00650680"/>
    <w:rsid w:val="007A41E6"/>
    <w:rsid w:val="00912863"/>
    <w:rsid w:val="009279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3C8B3"/>
  <w15:docId w15:val="{2087F6FF-7C85-498A-BCCA-29F7AE804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ind w:left="1268" w:right="173" w:hanging="63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927921"/>
    <w:rPr>
      <w:color w:val="0000FF" w:themeColor="hyperlink"/>
      <w:u w:val="single"/>
    </w:rPr>
  </w:style>
  <w:style w:type="character" w:styleId="UnresolvedMention">
    <w:name w:val="Unresolved Mention"/>
    <w:basedOn w:val="DefaultParagraphFont"/>
    <w:uiPriority w:val="99"/>
    <w:semiHidden/>
    <w:unhideWhenUsed/>
    <w:rsid w:val="00927921"/>
    <w:rPr>
      <w:color w:val="605E5C"/>
      <w:shd w:val="clear" w:color="auto" w:fill="E1DFDD"/>
    </w:rPr>
  </w:style>
  <w:style w:type="paragraph" w:styleId="Header">
    <w:name w:val="header"/>
    <w:basedOn w:val="Normal"/>
    <w:link w:val="HeaderChar"/>
    <w:uiPriority w:val="99"/>
    <w:unhideWhenUsed/>
    <w:rsid w:val="00927921"/>
    <w:pPr>
      <w:tabs>
        <w:tab w:val="center" w:pos="4680"/>
        <w:tab w:val="right" w:pos="9360"/>
      </w:tabs>
    </w:pPr>
  </w:style>
  <w:style w:type="character" w:customStyle="1" w:styleId="HeaderChar">
    <w:name w:val="Header Char"/>
    <w:basedOn w:val="DefaultParagraphFont"/>
    <w:link w:val="Header"/>
    <w:uiPriority w:val="99"/>
    <w:rsid w:val="00927921"/>
  </w:style>
  <w:style w:type="paragraph" w:styleId="Footer">
    <w:name w:val="footer"/>
    <w:basedOn w:val="Normal"/>
    <w:link w:val="FooterChar"/>
    <w:uiPriority w:val="99"/>
    <w:unhideWhenUsed/>
    <w:rsid w:val="00927921"/>
    <w:pPr>
      <w:tabs>
        <w:tab w:val="center" w:pos="4680"/>
        <w:tab w:val="right" w:pos="9360"/>
      </w:tabs>
    </w:pPr>
  </w:style>
  <w:style w:type="character" w:customStyle="1" w:styleId="FooterChar">
    <w:name w:val="Footer Char"/>
    <w:basedOn w:val="DefaultParagraphFont"/>
    <w:link w:val="Footer"/>
    <w:uiPriority w:val="99"/>
    <w:rsid w:val="009279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warrencollier@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4</Pages>
  <Words>1261</Words>
  <Characters>7192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Susan Collier</cp:lastModifiedBy>
  <cp:revision>2</cp:revision>
  <dcterms:created xsi:type="dcterms:W3CDTF">2024-12-26T18:28:00Z</dcterms:created>
  <dcterms:modified xsi:type="dcterms:W3CDTF">2024-12-26T20:49:00Z</dcterms:modified>
</cp:coreProperties>
</file>