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28AB" w14:textId="77777777" w:rsidR="007D13AF" w:rsidRDefault="005C7A43">
      <w:pPr>
        <w:pStyle w:val="BodyA"/>
        <w:jc w:val="center"/>
        <w:rPr>
          <w:rFonts w:ascii="Tahoma" w:eastAsia="Tahoma" w:hAnsi="Tahoma" w:cs="Tahoma"/>
          <w:b/>
          <w:bCs/>
          <w:sz w:val="28"/>
          <w:szCs w:val="28"/>
        </w:rPr>
      </w:pPr>
      <w:r>
        <w:rPr>
          <w:rFonts w:ascii="Tahoma" w:hAnsi="Tahoma"/>
          <w:b/>
          <w:bCs/>
          <w:sz w:val="28"/>
          <w:szCs w:val="28"/>
        </w:rPr>
        <w:t xml:space="preserve">Hot </w:t>
      </w:r>
      <w:proofErr w:type="spellStart"/>
      <w:r>
        <w:rPr>
          <w:rFonts w:ascii="Tahoma" w:hAnsi="Tahoma"/>
          <w:b/>
          <w:bCs/>
          <w:sz w:val="28"/>
          <w:szCs w:val="28"/>
        </w:rPr>
        <w:t>Ruddered</w:t>
      </w:r>
      <w:proofErr w:type="spellEnd"/>
      <w:r>
        <w:rPr>
          <w:rFonts w:ascii="Tahoma" w:hAnsi="Tahoma"/>
          <w:b/>
          <w:bCs/>
          <w:sz w:val="28"/>
          <w:szCs w:val="28"/>
        </w:rPr>
        <w:t xml:space="preserve"> Bum Regatta</w:t>
      </w:r>
    </w:p>
    <w:p w14:paraId="5011D394" w14:textId="0C8AFF4A" w:rsidR="007D13AF" w:rsidRDefault="005C7A43">
      <w:pPr>
        <w:pStyle w:val="BodyA"/>
        <w:jc w:val="center"/>
        <w:rPr>
          <w:rFonts w:ascii="Tahoma" w:eastAsia="Tahoma" w:hAnsi="Tahoma" w:cs="Tahoma"/>
          <w:b/>
          <w:bCs/>
          <w:sz w:val="22"/>
          <w:szCs w:val="22"/>
        </w:rPr>
      </w:pPr>
      <w:r>
        <w:rPr>
          <w:rFonts w:ascii="Tahoma" w:hAnsi="Tahoma"/>
          <w:b/>
          <w:bCs/>
          <w:sz w:val="22"/>
          <w:szCs w:val="22"/>
        </w:rPr>
        <w:t xml:space="preserve">Saturday, February </w:t>
      </w:r>
      <w:r w:rsidR="008F3602">
        <w:rPr>
          <w:rFonts w:ascii="Tahoma" w:hAnsi="Tahoma"/>
          <w:b/>
          <w:bCs/>
          <w:sz w:val="22"/>
          <w:szCs w:val="22"/>
        </w:rPr>
        <w:t>4</w:t>
      </w:r>
      <w:r w:rsidR="00506403">
        <w:rPr>
          <w:rFonts w:ascii="Tahoma" w:hAnsi="Tahoma"/>
          <w:b/>
          <w:bCs/>
          <w:sz w:val="22"/>
          <w:szCs w:val="22"/>
        </w:rPr>
        <w:t>, 202</w:t>
      </w:r>
      <w:r w:rsidR="008F3602">
        <w:rPr>
          <w:rFonts w:ascii="Tahoma" w:hAnsi="Tahoma"/>
          <w:b/>
          <w:bCs/>
          <w:sz w:val="22"/>
          <w:szCs w:val="22"/>
        </w:rPr>
        <w:t>3</w:t>
      </w:r>
    </w:p>
    <w:p w14:paraId="56EEBC18" w14:textId="77777777" w:rsidR="007D13AF" w:rsidRDefault="005C7A43">
      <w:pPr>
        <w:pStyle w:val="BodyA"/>
        <w:jc w:val="center"/>
        <w:rPr>
          <w:rFonts w:ascii="Tahoma" w:eastAsia="Tahoma" w:hAnsi="Tahoma" w:cs="Tahoma"/>
          <w:b/>
          <w:bCs/>
          <w:sz w:val="22"/>
          <w:szCs w:val="22"/>
        </w:rPr>
      </w:pPr>
      <w:r>
        <w:rPr>
          <w:rFonts w:ascii="Tahoma" w:hAnsi="Tahoma"/>
          <w:b/>
          <w:bCs/>
          <w:sz w:val="22"/>
          <w:szCs w:val="22"/>
        </w:rPr>
        <w:t>Flowery Branch, Georgia</w:t>
      </w:r>
    </w:p>
    <w:p w14:paraId="1FB2C1B5" w14:textId="77777777" w:rsidR="007D13AF" w:rsidRDefault="005C7A43">
      <w:pPr>
        <w:pStyle w:val="BodyA"/>
        <w:widowControl w:val="0"/>
        <w:jc w:val="center"/>
        <w:rPr>
          <w:rFonts w:ascii="Tahoma" w:eastAsia="Tahoma" w:hAnsi="Tahoma" w:cs="Tahoma"/>
          <w:b/>
          <w:bCs/>
          <w:sz w:val="22"/>
          <w:szCs w:val="22"/>
        </w:rPr>
      </w:pPr>
      <w:r>
        <w:rPr>
          <w:rFonts w:ascii="Tahoma" w:hAnsi="Tahoma"/>
          <w:b/>
          <w:bCs/>
          <w:sz w:val="22"/>
          <w:szCs w:val="22"/>
        </w:rPr>
        <w:t>Hosted By</w:t>
      </w:r>
    </w:p>
    <w:p w14:paraId="27BE0031" w14:textId="77777777" w:rsidR="007D13AF" w:rsidRDefault="005C7A43">
      <w:pPr>
        <w:pStyle w:val="BodyA"/>
        <w:widowControl w:val="0"/>
        <w:jc w:val="center"/>
        <w:rPr>
          <w:rFonts w:ascii="Tahoma" w:eastAsia="Tahoma" w:hAnsi="Tahoma" w:cs="Tahoma"/>
          <w:b/>
          <w:bCs/>
          <w:sz w:val="24"/>
          <w:szCs w:val="24"/>
          <w:lang w:val="de-DE"/>
        </w:rPr>
      </w:pPr>
      <w:r>
        <w:rPr>
          <w:rFonts w:ascii="Tahoma" w:hAnsi="Tahoma"/>
          <w:b/>
          <w:bCs/>
          <w:sz w:val="24"/>
          <w:szCs w:val="24"/>
          <w:lang w:val="de-DE"/>
        </w:rPr>
        <w:t>University Yacht Club</w:t>
      </w:r>
    </w:p>
    <w:p w14:paraId="3F1A1D8F" w14:textId="77777777" w:rsidR="007D13AF" w:rsidRDefault="005C7A43">
      <w:pPr>
        <w:pStyle w:val="BodyA"/>
        <w:widowControl w:val="0"/>
        <w:jc w:val="center"/>
        <w:rPr>
          <w:rFonts w:ascii="Tahoma" w:eastAsia="Tahoma" w:hAnsi="Tahoma" w:cs="Tahoma"/>
          <w:b/>
          <w:bCs/>
          <w:sz w:val="22"/>
          <w:szCs w:val="22"/>
        </w:rPr>
      </w:pPr>
      <w:r>
        <w:rPr>
          <w:rFonts w:ascii="Tahoma" w:hAnsi="Tahoma"/>
          <w:b/>
          <w:bCs/>
          <w:sz w:val="22"/>
          <w:szCs w:val="22"/>
        </w:rPr>
        <w:t>Organizing Authority</w:t>
      </w:r>
    </w:p>
    <w:p w14:paraId="67ECD4E8" w14:textId="77777777" w:rsidR="007D13AF" w:rsidRDefault="005C7A43">
      <w:pPr>
        <w:pStyle w:val="BodyA"/>
        <w:widowControl w:val="0"/>
        <w:jc w:val="center"/>
        <w:rPr>
          <w:rFonts w:ascii="Tahoma" w:eastAsia="Tahoma" w:hAnsi="Tahoma" w:cs="Tahoma"/>
          <w:b/>
          <w:bCs/>
          <w:sz w:val="22"/>
          <w:szCs w:val="22"/>
        </w:rPr>
      </w:pPr>
      <w:r>
        <w:rPr>
          <w:rFonts w:ascii="Tahoma" w:hAnsi="Tahoma"/>
          <w:b/>
          <w:bCs/>
          <w:sz w:val="22"/>
          <w:szCs w:val="22"/>
        </w:rPr>
        <w:t>UYC MARITIME FOUNDATION, INC.</w:t>
      </w:r>
    </w:p>
    <w:p w14:paraId="03B0BFF2" w14:textId="77777777" w:rsidR="007D13AF" w:rsidRDefault="005C7A43">
      <w:pPr>
        <w:pStyle w:val="BodyA"/>
        <w:widowControl w:val="0"/>
        <w:jc w:val="center"/>
        <w:rPr>
          <w:rFonts w:ascii="Tahoma" w:eastAsia="Tahoma" w:hAnsi="Tahoma" w:cs="Tahoma"/>
        </w:rPr>
      </w:pPr>
      <w:r>
        <w:rPr>
          <w:rFonts w:ascii="Tahoma" w:hAnsi="Tahoma"/>
        </w:rPr>
        <w:t>(a 501(c)(3) tax-exempt organization)</w:t>
      </w:r>
    </w:p>
    <w:p w14:paraId="2EC05D77" w14:textId="77777777" w:rsidR="007D13AF" w:rsidRDefault="005C7A43">
      <w:pPr>
        <w:pStyle w:val="BodyA"/>
        <w:widowControl w:val="0"/>
        <w:jc w:val="center"/>
        <w:rPr>
          <w:rFonts w:ascii="Tahoma" w:eastAsia="Tahoma" w:hAnsi="Tahoma" w:cs="Tahoma"/>
          <w:b/>
          <w:bCs/>
          <w:sz w:val="22"/>
          <w:szCs w:val="22"/>
          <w:lang w:val="de-DE"/>
        </w:rPr>
      </w:pPr>
      <w:r>
        <w:rPr>
          <w:rFonts w:ascii="Tahoma" w:hAnsi="Tahoma"/>
          <w:b/>
          <w:bCs/>
          <w:sz w:val="22"/>
          <w:szCs w:val="22"/>
          <w:lang w:val="de-DE"/>
        </w:rPr>
        <w:t>FLOWERY BRANCH, GEORGIA</w:t>
      </w:r>
    </w:p>
    <w:p w14:paraId="24CE5AB3" w14:textId="77777777" w:rsidR="007D13AF" w:rsidRDefault="007D13AF">
      <w:pPr>
        <w:pStyle w:val="BodyA"/>
        <w:rPr>
          <w:rFonts w:ascii="Tahoma" w:eastAsia="Tahoma" w:hAnsi="Tahoma" w:cs="Tahoma"/>
          <w:b/>
          <w:bCs/>
          <w:sz w:val="22"/>
          <w:szCs w:val="22"/>
        </w:rPr>
      </w:pPr>
    </w:p>
    <w:p w14:paraId="1B7A4EE9" w14:textId="77777777" w:rsidR="007D13AF" w:rsidRDefault="005C7A43">
      <w:pPr>
        <w:pStyle w:val="Heading3"/>
        <w:rPr>
          <w:rFonts w:ascii="Tahoma" w:eastAsia="Tahoma" w:hAnsi="Tahoma" w:cs="Tahoma"/>
          <w:sz w:val="24"/>
          <w:szCs w:val="24"/>
        </w:rPr>
      </w:pPr>
      <w:r>
        <w:rPr>
          <w:rFonts w:ascii="Tahoma" w:hAnsi="Tahoma"/>
          <w:sz w:val="24"/>
          <w:szCs w:val="24"/>
        </w:rPr>
        <w:t>NOTICE OF RACE</w:t>
      </w:r>
    </w:p>
    <w:p w14:paraId="3E31F7DE" w14:textId="77777777" w:rsidR="007D13AF" w:rsidRDefault="007D13AF">
      <w:pPr>
        <w:pStyle w:val="BodyA"/>
        <w:jc w:val="center"/>
        <w:rPr>
          <w:rFonts w:ascii="Tahoma" w:eastAsia="Tahoma" w:hAnsi="Tahoma" w:cs="Tahoma"/>
          <w:b/>
          <w:bCs/>
          <w:sz w:val="22"/>
          <w:szCs w:val="22"/>
        </w:rPr>
      </w:pPr>
    </w:p>
    <w:p w14:paraId="0A436189" w14:textId="1C271257" w:rsidR="006A1E03" w:rsidRDefault="006A1E03">
      <w:pPr>
        <w:pStyle w:val="BodyA"/>
        <w:rPr>
          <w:rFonts w:ascii="Tahoma" w:eastAsia="Tahoma" w:hAnsi="Tahoma" w:cs="Tahoma"/>
          <w:sz w:val="22"/>
          <w:szCs w:val="22"/>
        </w:rPr>
      </w:pPr>
      <w:r>
        <w:rPr>
          <w:rFonts w:ascii="Tahoma" w:eastAsia="Tahoma" w:hAnsi="Tahoma" w:cs="Tahoma"/>
          <w:sz w:val="22"/>
          <w:szCs w:val="22"/>
        </w:rPr>
        <w:t>COVID -19 STATEMENT:</w:t>
      </w:r>
      <w:r w:rsidR="000E07B1">
        <w:rPr>
          <w:rFonts w:ascii="Tahoma" w:eastAsia="Tahoma" w:hAnsi="Tahoma" w:cs="Tahoma"/>
          <w:sz w:val="22"/>
          <w:szCs w:val="22"/>
        </w:rPr>
        <w:t xml:space="preserve"> </w:t>
      </w:r>
      <w:r w:rsidR="00D13FBA">
        <w:rPr>
          <w:rFonts w:ascii="Tahoma" w:eastAsia="Tahoma" w:hAnsi="Tahoma" w:cs="Tahoma"/>
          <w:sz w:val="22"/>
          <w:szCs w:val="22"/>
        </w:rPr>
        <w:t xml:space="preserve">By registering for this event, you acknowledge that you are aware of the potential health risks and will not participate if you have a fever, feel sick, or develop Covid-19 symptoms.  </w:t>
      </w:r>
      <w:r w:rsidR="00010A7C">
        <w:rPr>
          <w:rFonts w:ascii="Tahoma" w:eastAsia="Tahoma" w:hAnsi="Tahoma" w:cs="Tahoma"/>
          <w:sz w:val="22"/>
          <w:szCs w:val="22"/>
        </w:rPr>
        <w:t xml:space="preserve"> </w:t>
      </w:r>
    </w:p>
    <w:p w14:paraId="0FEDABE4" w14:textId="77777777" w:rsidR="006A1E03" w:rsidRDefault="006A1E03">
      <w:pPr>
        <w:pStyle w:val="BodyA"/>
        <w:rPr>
          <w:rFonts w:ascii="Tahoma" w:eastAsia="Tahoma" w:hAnsi="Tahoma" w:cs="Tahoma"/>
          <w:sz w:val="22"/>
          <w:szCs w:val="22"/>
        </w:rPr>
      </w:pPr>
    </w:p>
    <w:p w14:paraId="38D72C6F" w14:textId="77777777" w:rsidR="00CC0B15" w:rsidRPr="00CC0B15" w:rsidRDefault="005C7A43">
      <w:pPr>
        <w:pStyle w:val="BodyA"/>
        <w:numPr>
          <w:ilvl w:val="0"/>
          <w:numId w:val="2"/>
        </w:numPr>
        <w:rPr>
          <w:rFonts w:ascii="Tahoma" w:eastAsia="Tahoma" w:hAnsi="Tahoma" w:cs="Tahoma"/>
          <w:b/>
          <w:bCs/>
          <w:sz w:val="22"/>
          <w:szCs w:val="22"/>
        </w:rPr>
      </w:pPr>
      <w:r>
        <w:rPr>
          <w:rFonts w:ascii="Tahoma" w:hAnsi="Tahoma"/>
          <w:b/>
          <w:bCs/>
          <w:sz w:val="22"/>
          <w:szCs w:val="22"/>
        </w:rPr>
        <w:t>RULES</w:t>
      </w:r>
      <w:r>
        <w:rPr>
          <w:rFonts w:ascii="Arial Unicode MS" w:hAnsi="Arial Unicode MS"/>
          <w:sz w:val="22"/>
          <w:szCs w:val="22"/>
        </w:rPr>
        <w:br/>
      </w:r>
    </w:p>
    <w:p w14:paraId="5429CABF" w14:textId="188EA7B7" w:rsidR="007D13AF" w:rsidRPr="00ED6C74" w:rsidRDefault="00ED6C74" w:rsidP="00ED6C74">
      <w:pPr>
        <w:pBdr>
          <w:bar w:val="none" w:sz="0" w:color="auto"/>
        </w:pBdr>
        <w:spacing w:after="288"/>
        <w:ind w:left="288"/>
        <w:rPr>
          <w:rFonts w:ascii="Tahoma" w:hAnsi="Tahoma" w:cs="Tahoma"/>
          <w:sz w:val="22"/>
          <w:szCs w:val="22"/>
          <w:highlight w:val="yellow"/>
        </w:rPr>
      </w:pPr>
      <w:r>
        <w:rPr>
          <w:rFonts w:ascii="Tahoma" w:eastAsia="Tahoma" w:hAnsi="Tahoma" w:cs="Tahoma"/>
          <w:color w:val="000000"/>
          <w:sz w:val="22"/>
          <w:szCs w:val="22"/>
        </w:rPr>
        <w:t xml:space="preserve">The </w:t>
      </w:r>
      <w:r w:rsidR="00C33E25" w:rsidRPr="00ED6C74">
        <w:rPr>
          <w:rFonts w:ascii="Tahoma" w:eastAsia="Tahoma" w:hAnsi="Tahoma" w:cs="Tahoma"/>
          <w:color w:val="000000"/>
          <w:sz w:val="22"/>
          <w:szCs w:val="22"/>
        </w:rPr>
        <w:t xml:space="preserve">regatta will be governed by the rules as defined in </w:t>
      </w:r>
      <w:r w:rsidR="00C33E25" w:rsidRPr="00ED6C74">
        <w:rPr>
          <w:rFonts w:ascii="Tahoma" w:eastAsia="Tahoma" w:hAnsi="Tahoma" w:cs="Tahoma"/>
          <w:i/>
          <w:color w:val="000000"/>
          <w:sz w:val="22"/>
          <w:szCs w:val="22"/>
        </w:rPr>
        <w:t>The Racing Rules of Sailing.</w:t>
      </w:r>
      <w:r w:rsidR="00C33E25" w:rsidRPr="00ED6C74">
        <w:rPr>
          <w:rFonts w:ascii="Tahoma" w:eastAsia="Tahoma" w:hAnsi="Tahoma" w:cs="Tahoma"/>
          <w:color w:val="000000"/>
          <w:sz w:val="22"/>
          <w:szCs w:val="22"/>
        </w:rPr>
        <w:t xml:space="preserve"> The prescription to the RRS 63.2 will not be in effect. </w:t>
      </w:r>
      <w:r w:rsidR="00CC0B15" w:rsidRPr="00ED6C74">
        <w:rPr>
          <w:rFonts w:ascii="Tahoma" w:hAnsi="Tahoma" w:cs="Tahoma"/>
          <w:sz w:val="22"/>
          <w:szCs w:val="22"/>
        </w:rPr>
        <w:t xml:space="preserve">The organizing authority for the Hot </w:t>
      </w:r>
      <w:proofErr w:type="spellStart"/>
      <w:r w:rsidR="00CC0B15" w:rsidRPr="00ED6C74">
        <w:rPr>
          <w:rFonts w:ascii="Tahoma" w:hAnsi="Tahoma" w:cs="Tahoma"/>
          <w:sz w:val="22"/>
          <w:szCs w:val="22"/>
        </w:rPr>
        <w:t>Ruddered</w:t>
      </w:r>
      <w:proofErr w:type="spellEnd"/>
      <w:r w:rsidR="00CC0B15" w:rsidRPr="00ED6C74">
        <w:rPr>
          <w:rFonts w:ascii="Tahoma" w:hAnsi="Tahoma" w:cs="Tahoma"/>
          <w:sz w:val="22"/>
          <w:szCs w:val="22"/>
        </w:rPr>
        <w:t xml:space="preserve"> Bum Regatta is the UYC Maritime Foundation,</w:t>
      </w:r>
      <w:r w:rsidR="00937C66" w:rsidRPr="00ED6C74">
        <w:rPr>
          <w:rFonts w:ascii="Tahoma" w:hAnsi="Tahoma" w:cs="Tahoma"/>
          <w:sz w:val="22"/>
          <w:szCs w:val="22"/>
        </w:rPr>
        <w:t xml:space="preserve"> Inc. </w:t>
      </w:r>
    </w:p>
    <w:p w14:paraId="07D5C61E" w14:textId="77777777" w:rsidR="00CC0B15" w:rsidRPr="00CC0B15" w:rsidRDefault="005C7A43">
      <w:pPr>
        <w:pStyle w:val="BodyA"/>
        <w:numPr>
          <w:ilvl w:val="0"/>
          <w:numId w:val="2"/>
        </w:numPr>
        <w:rPr>
          <w:rFonts w:ascii="Tahoma" w:eastAsia="Tahoma" w:hAnsi="Tahoma" w:cs="Tahoma"/>
          <w:b/>
          <w:bCs/>
          <w:sz w:val="22"/>
          <w:szCs w:val="22"/>
        </w:rPr>
      </w:pPr>
      <w:r>
        <w:rPr>
          <w:rFonts w:ascii="Tahoma" w:hAnsi="Tahoma"/>
          <w:b/>
          <w:bCs/>
          <w:sz w:val="22"/>
          <w:szCs w:val="22"/>
        </w:rPr>
        <w:t>ELIGIBILITY and FLEET</w:t>
      </w:r>
      <w:r>
        <w:rPr>
          <w:rFonts w:ascii="Arial Unicode MS" w:hAnsi="Arial Unicode MS"/>
          <w:sz w:val="22"/>
          <w:szCs w:val="22"/>
        </w:rPr>
        <w:br/>
      </w:r>
    </w:p>
    <w:p w14:paraId="5913370F" w14:textId="252E99FA" w:rsidR="0016288D" w:rsidRPr="0016288D" w:rsidRDefault="005C7A43" w:rsidP="00CC0B15">
      <w:pPr>
        <w:pStyle w:val="BodyA"/>
        <w:ind w:left="360"/>
        <w:rPr>
          <w:rFonts w:ascii="Tahoma" w:eastAsia="Tahoma" w:hAnsi="Tahoma" w:cs="Tahoma"/>
          <w:b/>
          <w:bCs/>
          <w:sz w:val="22"/>
          <w:szCs w:val="22"/>
        </w:rPr>
      </w:pPr>
      <w:r>
        <w:rPr>
          <w:rFonts w:ascii="Tahoma" w:hAnsi="Tahoma"/>
          <w:sz w:val="22"/>
          <w:szCs w:val="22"/>
        </w:rPr>
        <w:t>Auxiliary boats having a current valid Lake Lanier PHRF certificate are eligible. Eligible boats may be entered by completing registration with the organizing authority. Fleets will be established by PHRF number and/or type of boat. There may be a separate fleet for sport boats. The race committee may elect to combine spin and non-spin boats in the same fleet, giving the non-spin boats a time allowance.</w:t>
      </w:r>
    </w:p>
    <w:p w14:paraId="508F9491" w14:textId="77777777" w:rsidR="0016288D" w:rsidRPr="0016288D" w:rsidRDefault="0016288D" w:rsidP="0016288D">
      <w:pPr>
        <w:pStyle w:val="BodyA"/>
        <w:ind w:left="360"/>
        <w:rPr>
          <w:rFonts w:ascii="Tahoma" w:eastAsia="Tahoma" w:hAnsi="Tahoma" w:cs="Tahoma"/>
          <w:b/>
          <w:bCs/>
          <w:sz w:val="22"/>
          <w:szCs w:val="22"/>
        </w:rPr>
      </w:pPr>
    </w:p>
    <w:p w14:paraId="59FC2A89" w14:textId="42AD423E" w:rsidR="003E39CD" w:rsidRPr="000E49AB" w:rsidRDefault="0016288D" w:rsidP="000E49AB">
      <w:pPr>
        <w:pStyle w:val="BodyA"/>
        <w:ind w:left="360"/>
        <w:rPr>
          <w:rFonts w:ascii="Tahoma" w:eastAsia="Tahoma" w:hAnsi="Tahoma" w:cs="Tahoma"/>
          <w:b/>
          <w:bCs/>
          <w:sz w:val="22"/>
          <w:szCs w:val="22"/>
        </w:rPr>
      </w:pPr>
      <w:r w:rsidRPr="0016288D">
        <w:rPr>
          <w:rFonts w:ascii="Tahoma" w:hAnsi="Tahoma" w:cs="Tahoma"/>
          <w:sz w:val="22"/>
          <w:szCs w:val="22"/>
        </w:rPr>
        <w:t>Qualifications for the Cruiser Fleet are as follows: Displacement hull with a fixed keel. No spinnaker</w:t>
      </w:r>
      <w:r>
        <w:rPr>
          <w:rFonts w:ascii="Tahoma" w:hAnsi="Tahoma" w:cs="Tahoma"/>
          <w:sz w:val="22"/>
          <w:szCs w:val="22"/>
        </w:rPr>
        <w:t>;</w:t>
      </w:r>
      <w:r w:rsidRPr="0016288D">
        <w:rPr>
          <w:rFonts w:ascii="Tahoma" w:hAnsi="Tahoma" w:cs="Tahoma"/>
          <w:sz w:val="22"/>
          <w:szCs w:val="22"/>
        </w:rPr>
        <w:t xml:space="preserve"> One headsail at any time, excep</w:t>
      </w:r>
      <w:r w:rsidR="00CC0B15">
        <w:rPr>
          <w:rFonts w:ascii="Tahoma" w:hAnsi="Tahoma" w:cs="Tahoma"/>
          <w:sz w:val="22"/>
          <w:szCs w:val="22"/>
        </w:rPr>
        <w:t>t</w:t>
      </w:r>
      <w:r w:rsidRPr="0016288D">
        <w:rPr>
          <w:rFonts w:ascii="Tahoma" w:hAnsi="Tahoma" w:cs="Tahoma"/>
          <w:sz w:val="22"/>
          <w:szCs w:val="22"/>
        </w:rPr>
        <w:t xml:space="preserve"> for cutter designed sailboats</w:t>
      </w:r>
      <w:r w:rsidR="000E07B1">
        <w:rPr>
          <w:rFonts w:ascii="Tahoma" w:hAnsi="Tahoma" w:cs="Tahoma"/>
          <w:sz w:val="22"/>
          <w:szCs w:val="22"/>
        </w:rPr>
        <w:t>.</w:t>
      </w:r>
      <w:r w:rsidRPr="0016288D">
        <w:rPr>
          <w:rFonts w:ascii="Tahoma" w:hAnsi="Tahoma" w:cs="Tahoma"/>
          <w:sz w:val="22"/>
          <w:szCs w:val="22"/>
        </w:rPr>
        <w:t xml:space="preserve"> No staysails</w:t>
      </w:r>
      <w:r>
        <w:rPr>
          <w:rFonts w:ascii="Tahoma" w:hAnsi="Tahoma" w:cs="Tahoma"/>
          <w:sz w:val="22"/>
          <w:szCs w:val="22"/>
        </w:rPr>
        <w:t>;</w:t>
      </w:r>
      <w:r w:rsidRPr="0016288D">
        <w:rPr>
          <w:rFonts w:ascii="Tahoma" w:hAnsi="Tahoma" w:cs="Tahoma"/>
          <w:sz w:val="22"/>
          <w:szCs w:val="22"/>
        </w:rPr>
        <w:t xml:space="preserve"> Operating inboard/outboard engine</w:t>
      </w:r>
      <w:r>
        <w:rPr>
          <w:rFonts w:ascii="Tahoma" w:hAnsi="Tahoma" w:cs="Tahoma"/>
          <w:sz w:val="22"/>
          <w:szCs w:val="22"/>
        </w:rPr>
        <w:t>;</w:t>
      </w:r>
      <w:r w:rsidRPr="0016288D">
        <w:rPr>
          <w:rFonts w:ascii="Tahoma" w:hAnsi="Tahoma" w:cs="Tahoma"/>
          <w:sz w:val="22"/>
          <w:szCs w:val="22"/>
        </w:rPr>
        <w:t xml:space="preserve"> Functioning Head and Galley</w:t>
      </w:r>
      <w:r>
        <w:rPr>
          <w:rFonts w:ascii="Tahoma" w:hAnsi="Tahoma" w:cs="Tahoma"/>
          <w:sz w:val="22"/>
          <w:szCs w:val="22"/>
        </w:rPr>
        <w:t>;</w:t>
      </w:r>
      <w:r w:rsidRPr="0016288D">
        <w:rPr>
          <w:rFonts w:ascii="Tahoma" w:hAnsi="Tahoma" w:cs="Tahoma"/>
          <w:sz w:val="22"/>
          <w:szCs w:val="22"/>
        </w:rPr>
        <w:t xml:space="preserve"> Interior Cushions</w:t>
      </w:r>
      <w:r>
        <w:rPr>
          <w:rFonts w:ascii="Tahoma" w:hAnsi="Tahoma" w:cs="Tahoma"/>
          <w:sz w:val="22"/>
          <w:szCs w:val="22"/>
        </w:rPr>
        <w:t>;</w:t>
      </w:r>
      <w:r w:rsidRPr="0016288D">
        <w:rPr>
          <w:rFonts w:ascii="Tahoma" w:hAnsi="Tahoma" w:cs="Tahoma"/>
          <w:sz w:val="22"/>
          <w:szCs w:val="22"/>
        </w:rPr>
        <w:t xml:space="preserve"> Dacron sails</w:t>
      </w:r>
      <w:r>
        <w:rPr>
          <w:rFonts w:ascii="Tahoma" w:hAnsi="Tahoma" w:cs="Tahoma"/>
          <w:sz w:val="22"/>
          <w:szCs w:val="22"/>
        </w:rPr>
        <w:t>.</w:t>
      </w:r>
      <w:r w:rsidR="005C7A43" w:rsidRPr="0016288D">
        <w:rPr>
          <w:rFonts w:ascii="Tahoma" w:hAnsi="Tahoma" w:cs="Tahoma"/>
          <w:sz w:val="22"/>
          <w:szCs w:val="22"/>
        </w:rPr>
        <w:br/>
      </w:r>
    </w:p>
    <w:p w14:paraId="471F2575" w14:textId="0C775B74" w:rsidR="000F185E" w:rsidRPr="000F185E" w:rsidRDefault="005C7A43">
      <w:pPr>
        <w:pStyle w:val="BodyA"/>
        <w:numPr>
          <w:ilvl w:val="0"/>
          <w:numId w:val="2"/>
        </w:numPr>
        <w:rPr>
          <w:rFonts w:ascii="Tahoma" w:eastAsia="Tahoma" w:hAnsi="Tahoma" w:cs="Tahoma"/>
          <w:b/>
          <w:bCs/>
          <w:sz w:val="22"/>
          <w:szCs w:val="22"/>
        </w:rPr>
      </w:pPr>
      <w:r>
        <w:rPr>
          <w:rFonts w:ascii="Tahoma" w:hAnsi="Tahoma"/>
          <w:b/>
          <w:bCs/>
          <w:sz w:val="22"/>
          <w:szCs w:val="22"/>
        </w:rPr>
        <w:t>REGISTRATION and FEES</w:t>
      </w:r>
    </w:p>
    <w:p w14:paraId="77EAA1D9" w14:textId="77777777" w:rsidR="00CC0B15" w:rsidRDefault="00CC0B15" w:rsidP="008A7351">
      <w:pPr>
        <w:pStyle w:val="BodyA"/>
        <w:ind w:left="360"/>
        <w:rPr>
          <w:sz w:val="22"/>
          <w:szCs w:val="22"/>
        </w:rPr>
      </w:pPr>
    </w:p>
    <w:p w14:paraId="135B55D1" w14:textId="0C9E76C8" w:rsidR="00363A6F" w:rsidRPr="004E590F" w:rsidRDefault="00CC0B15" w:rsidP="008A7351">
      <w:pPr>
        <w:pStyle w:val="BodyA"/>
        <w:ind w:left="360"/>
        <w:rPr>
          <w:rFonts w:ascii="Tahoma" w:eastAsia="Tahoma" w:hAnsi="Tahoma" w:cs="Tahoma"/>
          <w:sz w:val="22"/>
          <w:szCs w:val="22"/>
        </w:rPr>
      </w:pPr>
      <w:r w:rsidRPr="00CC0B15">
        <w:rPr>
          <w:rFonts w:ascii="Tahoma" w:hAnsi="Tahoma" w:cs="Tahoma"/>
          <w:sz w:val="22"/>
          <w:szCs w:val="22"/>
        </w:rPr>
        <w:t xml:space="preserve">A registration form is included with this NOR. There is a </w:t>
      </w:r>
      <w:r w:rsidRPr="00CC0B15">
        <w:rPr>
          <w:rFonts w:ascii="Tahoma" w:hAnsi="Tahoma" w:cs="Tahoma"/>
          <w:b/>
          <w:bCs/>
          <w:sz w:val="22"/>
          <w:szCs w:val="22"/>
        </w:rPr>
        <w:t xml:space="preserve">$20.00 </w:t>
      </w:r>
      <w:r w:rsidRPr="00CC0B15">
        <w:rPr>
          <w:rFonts w:ascii="Tahoma" w:hAnsi="Tahoma" w:cs="Tahoma"/>
          <w:sz w:val="22"/>
          <w:szCs w:val="22"/>
        </w:rPr>
        <w:t xml:space="preserve">per boat entry fee. Boat registration includes one meal ticket. A hard copy of the registration form, with cash or a check for the entry fee amount </w:t>
      </w:r>
      <w:r w:rsidRPr="00CC0B15">
        <w:rPr>
          <w:rFonts w:ascii="Tahoma" w:hAnsi="Tahoma" w:cs="Tahoma"/>
          <w:b/>
          <w:bCs/>
          <w:sz w:val="22"/>
          <w:szCs w:val="22"/>
        </w:rPr>
        <w:t>payable to UYC Maritime Foundation</w:t>
      </w:r>
      <w:r w:rsidRPr="00CC0B15">
        <w:rPr>
          <w:rFonts w:ascii="Tahoma" w:hAnsi="Tahoma" w:cs="Tahoma"/>
          <w:sz w:val="22"/>
          <w:szCs w:val="22"/>
        </w:rPr>
        <w:t xml:space="preserve">, </w:t>
      </w:r>
      <w:r w:rsidRPr="00CC0B15">
        <w:rPr>
          <w:rFonts w:ascii="Tahoma" w:hAnsi="Tahoma" w:cs="Tahoma"/>
          <w:b/>
          <w:bCs/>
          <w:sz w:val="22"/>
          <w:szCs w:val="22"/>
        </w:rPr>
        <w:t>Inc</w:t>
      </w:r>
      <w:r w:rsidRPr="00CC0B15">
        <w:rPr>
          <w:rFonts w:ascii="Tahoma" w:hAnsi="Tahoma" w:cs="Tahoma"/>
          <w:sz w:val="22"/>
          <w:szCs w:val="22"/>
        </w:rPr>
        <w:t xml:space="preserve">. may be presented at registration. </w:t>
      </w:r>
      <w:r w:rsidR="004E590F">
        <w:rPr>
          <w:rFonts w:ascii="Tahoma" w:hAnsi="Tahoma" w:cs="Tahoma"/>
          <w:sz w:val="22"/>
          <w:szCs w:val="22"/>
        </w:rPr>
        <w:t>Additional meal tickets for f</w:t>
      </w:r>
      <w:r w:rsidRPr="00CC0B15">
        <w:rPr>
          <w:rFonts w:ascii="Tahoma" w:hAnsi="Tahoma" w:cs="Tahoma"/>
          <w:sz w:val="22"/>
          <w:szCs w:val="22"/>
        </w:rPr>
        <w:t xml:space="preserve">ood </w:t>
      </w:r>
      <w:r w:rsidR="004E590F">
        <w:rPr>
          <w:rFonts w:ascii="Tahoma" w:hAnsi="Tahoma" w:cs="Tahoma"/>
          <w:sz w:val="22"/>
          <w:szCs w:val="22"/>
        </w:rPr>
        <w:t xml:space="preserve">and </w:t>
      </w:r>
      <w:r w:rsidR="004E590F" w:rsidRPr="004E590F">
        <w:rPr>
          <w:rFonts w:ascii="Tahoma" w:hAnsi="Tahoma" w:cs="Tahoma"/>
          <w:sz w:val="22"/>
          <w:szCs w:val="22"/>
        </w:rPr>
        <w:t xml:space="preserve">beverages </w:t>
      </w:r>
      <w:r w:rsidRPr="004E590F">
        <w:rPr>
          <w:rFonts w:ascii="Tahoma" w:hAnsi="Tahoma" w:cs="Tahoma"/>
          <w:sz w:val="22"/>
          <w:szCs w:val="22"/>
        </w:rPr>
        <w:t xml:space="preserve">at the awards ceremony will be available for </w:t>
      </w:r>
      <w:r w:rsidRPr="003633C0">
        <w:rPr>
          <w:rFonts w:ascii="Tahoma" w:hAnsi="Tahoma" w:cs="Tahoma"/>
          <w:b/>
          <w:sz w:val="22"/>
          <w:szCs w:val="22"/>
        </w:rPr>
        <w:t>$10</w:t>
      </w:r>
      <w:r w:rsidR="003633C0" w:rsidRPr="003633C0">
        <w:rPr>
          <w:rFonts w:ascii="Tahoma" w:hAnsi="Tahoma" w:cs="Tahoma"/>
          <w:b/>
          <w:sz w:val="22"/>
          <w:szCs w:val="22"/>
        </w:rPr>
        <w:t>. 00</w:t>
      </w:r>
      <w:r w:rsidR="003633C0">
        <w:rPr>
          <w:rFonts w:ascii="Tahoma" w:hAnsi="Tahoma" w:cs="Tahoma"/>
          <w:sz w:val="22"/>
          <w:szCs w:val="22"/>
        </w:rPr>
        <w:t xml:space="preserve"> per </w:t>
      </w:r>
      <w:r w:rsidRPr="004E590F">
        <w:rPr>
          <w:rFonts w:ascii="Tahoma" w:hAnsi="Tahoma" w:cs="Tahoma"/>
          <w:sz w:val="22"/>
          <w:szCs w:val="22"/>
        </w:rPr>
        <w:t xml:space="preserve">person. </w:t>
      </w:r>
    </w:p>
    <w:p w14:paraId="0D493ADD" w14:textId="56690572" w:rsidR="007D13AF" w:rsidRPr="004E590F" w:rsidRDefault="007D13AF">
      <w:pPr>
        <w:pStyle w:val="BodyA"/>
        <w:rPr>
          <w:rFonts w:ascii="Tahoma" w:hAnsi="Tahoma" w:cs="Tahoma"/>
        </w:rPr>
      </w:pPr>
    </w:p>
    <w:p w14:paraId="7F26DF7D" w14:textId="77777777" w:rsidR="004E590F" w:rsidRPr="004E590F" w:rsidRDefault="005C7A43" w:rsidP="004E590F">
      <w:pPr>
        <w:pStyle w:val="BodyA"/>
        <w:numPr>
          <w:ilvl w:val="0"/>
          <w:numId w:val="2"/>
        </w:numPr>
        <w:rPr>
          <w:rFonts w:ascii="Tahoma" w:eastAsia="Tahoma" w:hAnsi="Tahoma" w:cs="Tahoma"/>
          <w:b/>
          <w:bCs/>
          <w:sz w:val="22"/>
          <w:szCs w:val="22"/>
        </w:rPr>
      </w:pPr>
      <w:r w:rsidRPr="004E590F">
        <w:rPr>
          <w:rFonts w:ascii="Tahoma" w:hAnsi="Tahoma" w:cs="Tahoma"/>
          <w:b/>
          <w:bCs/>
          <w:sz w:val="22"/>
          <w:szCs w:val="22"/>
        </w:rPr>
        <w:t>SCHEDULE OF EVENTS</w:t>
      </w:r>
    </w:p>
    <w:p w14:paraId="3EF013FC" w14:textId="030DEC9D" w:rsidR="0003628F" w:rsidRPr="004E590F" w:rsidRDefault="005C7A43" w:rsidP="004E590F">
      <w:pPr>
        <w:pStyle w:val="BodyA"/>
        <w:ind w:left="360"/>
        <w:rPr>
          <w:rFonts w:ascii="Tahoma" w:eastAsia="Tahoma" w:hAnsi="Tahoma" w:cs="Tahoma"/>
          <w:b/>
          <w:bCs/>
          <w:sz w:val="22"/>
          <w:szCs w:val="22"/>
        </w:rPr>
      </w:pPr>
      <w:r w:rsidRPr="004E590F">
        <w:rPr>
          <w:rFonts w:ascii="Tahoma" w:hAnsi="Tahoma" w:cs="Tahoma"/>
          <w:sz w:val="22"/>
          <w:szCs w:val="22"/>
        </w:rPr>
        <w:br/>
      </w:r>
      <w:r w:rsidR="005825C8" w:rsidRPr="004E590F">
        <w:rPr>
          <w:rFonts w:ascii="Tahoma" w:hAnsi="Tahoma" w:cs="Tahoma"/>
          <w:sz w:val="22"/>
          <w:szCs w:val="22"/>
        </w:rPr>
        <w:t xml:space="preserve">Saturday, February </w:t>
      </w:r>
      <w:r w:rsidR="008F3602">
        <w:rPr>
          <w:rFonts w:ascii="Tahoma" w:hAnsi="Tahoma" w:cs="Tahoma"/>
          <w:sz w:val="22"/>
          <w:szCs w:val="22"/>
        </w:rPr>
        <w:t>4</w:t>
      </w:r>
      <w:r w:rsidR="005825C8" w:rsidRPr="004E590F">
        <w:rPr>
          <w:rFonts w:ascii="Tahoma" w:hAnsi="Tahoma" w:cs="Tahoma"/>
          <w:sz w:val="22"/>
          <w:szCs w:val="22"/>
        </w:rPr>
        <w:t xml:space="preserve">, </w:t>
      </w:r>
      <w:r w:rsidR="0003628F" w:rsidRPr="004E590F">
        <w:rPr>
          <w:rFonts w:ascii="Tahoma" w:hAnsi="Tahoma" w:cs="Tahoma"/>
          <w:sz w:val="22"/>
          <w:szCs w:val="22"/>
        </w:rPr>
        <w:t>2022</w:t>
      </w:r>
      <w:r w:rsidR="005825C8" w:rsidRPr="004E590F">
        <w:rPr>
          <w:rFonts w:ascii="Tahoma" w:hAnsi="Tahoma" w:cs="Tahoma"/>
          <w:sz w:val="22"/>
          <w:szCs w:val="22"/>
        </w:rPr>
        <w:t xml:space="preserve"> </w:t>
      </w:r>
      <w:r w:rsidR="00BF3238" w:rsidRPr="004E590F">
        <w:rPr>
          <w:rFonts w:ascii="Tahoma" w:hAnsi="Tahoma" w:cs="Tahoma"/>
          <w:sz w:val="22"/>
          <w:szCs w:val="22"/>
        </w:rPr>
        <w:t>– 9:00 – Registration opens at the Carswell Pavilion, UYC. Sailing instructions will be distributed.</w:t>
      </w:r>
    </w:p>
    <w:p w14:paraId="06316BEE" w14:textId="31063B4A" w:rsidR="00BF3238" w:rsidRPr="004E590F" w:rsidRDefault="00BF3238" w:rsidP="00BF3238">
      <w:pPr>
        <w:pStyle w:val="BodyA"/>
        <w:ind w:left="360"/>
        <w:rPr>
          <w:rFonts w:ascii="Tahoma" w:eastAsia="Tahoma" w:hAnsi="Tahoma" w:cs="Tahoma"/>
          <w:b/>
          <w:bCs/>
          <w:sz w:val="22"/>
          <w:szCs w:val="22"/>
        </w:rPr>
      </w:pPr>
    </w:p>
    <w:p w14:paraId="571D57B4" w14:textId="18CDB43E" w:rsidR="00BF3238" w:rsidRPr="004E590F" w:rsidRDefault="00BF3238" w:rsidP="00BF3238">
      <w:pPr>
        <w:pStyle w:val="BodyA"/>
        <w:ind w:left="360"/>
        <w:rPr>
          <w:rFonts w:ascii="Tahoma" w:eastAsia="Tahoma" w:hAnsi="Tahoma" w:cs="Tahoma"/>
          <w:bCs/>
          <w:sz w:val="22"/>
          <w:szCs w:val="22"/>
        </w:rPr>
      </w:pPr>
      <w:r w:rsidRPr="004E590F">
        <w:rPr>
          <w:rFonts w:ascii="Tahoma" w:eastAsia="Tahoma" w:hAnsi="Tahoma" w:cs="Tahoma"/>
          <w:bCs/>
          <w:sz w:val="22"/>
          <w:szCs w:val="22"/>
        </w:rPr>
        <w:lastRenderedPageBreak/>
        <w:t xml:space="preserve">Saturday, February </w:t>
      </w:r>
      <w:r w:rsidR="008F3602">
        <w:rPr>
          <w:rFonts w:ascii="Tahoma" w:eastAsia="Tahoma" w:hAnsi="Tahoma" w:cs="Tahoma"/>
          <w:bCs/>
          <w:sz w:val="22"/>
          <w:szCs w:val="22"/>
        </w:rPr>
        <w:t>4</w:t>
      </w:r>
      <w:r w:rsidRPr="004E590F">
        <w:rPr>
          <w:rFonts w:ascii="Tahoma" w:eastAsia="Tahoma" w:hAnsi="Tahoma" w:cs="Tahoma"/>
          <w:bCs/>
          <w:sz w:val="22"/>
          <w:szCs w:val="22"/>
        </w:rPr>
        <w:t xml:space="preserve">, 2022 – 10:00 Skippers’ meeting at the Carswell Pavilion, UYC. </w:t>
      </w:r>
    </w:p>
    <w:p w14:paraId="2916E17B" w14:textId="520548EB" w:rsidR="0003628F" w:rsidRPr="004E590F" w:rsidRDefault="0003628F" w:rsidP="00BF3238">
      <w:pPr>
        <w:pStyle w:val="BodyA"/>
        <w:rPr>
          <w:rFonts w:ascii="Tahoma" w:hAnsi="Tahoma" w:cs="Tahoma"/>
          <w:color w:val="FF0000"/>
          <w:sz w:val="22"/>
          <w:szCs w:val="22"/>
        </w:rPr>
      </w:pPr>
    </w:p>
    <w:p w14:paraId="6BD01926" w14:textId="597AA7CA" w:rsidR="00BF3238" w:rsidRPr="004E590F" w:rsidRDefault="00BF3238" w:rsidP="0003628F">
      <w:pPr>
        <w:pStyle w:val="BodyA"/>
        <w:ind w:left="360"/>
        <w:rPr>
          <w:rFonts w:ascii="Tahoma" w:hAnsi="Tahoma" w:cs="Tahoma"/>
          <w:sz w:val="22"/>
          <w:szCs w:val="22"/>
        </w:rPr>
      </w:pPr>
      <w:r w:rsidRPr="004E590F">
        <w:rPr>
          <w:rFonts w:ascii="Tahoma" w:hAnsi="Tahoma" w:cs="Tahoma"/>
          <w:sz w:val="22"/>
          <w:szCs w:val="22"/>
        </w:rPr>
        <w:t xml:space="preserve">Saturday, February </w:t>
      </w:r>
      <w:r w:rsidR="008F3602">
        <w:rPr>
          <w:rFonts w:ascii="Tahoma" w:hAnsi="Tahoma" w:cs="Tahoma"/>
          <w:sz w:val="22"/>
          <w:szCs w:val="22"/>
        </w:rPr>
        <w:t>4</w:t>
      </w:r>
      <w:r w:rsidRPr="004E590F">
        <w:rPr>
          <w:rFonts w:ascii="Tahoma" w:hAnsi="Tahoma" w:cs="Tahoma"/>
          <w:sz w:val="22"/>
          <w:szCs w:val="22"/>
        </w:rPr>
        <w:t xml:space="preserve">, 2022 - </w:t>
      </w:r>
      <w:r w:rsidR="005C7A43" w:rsidRPr="004E590F">
        <w:rPr>
          <w:rFonts w:ascii="Tahoma" w:hAnsi="Tahoma" w:cs="Tahoma"/>
          <w:sz w:val="22"/>
          <w:szCs w:val="22"/>
        </w:rPr>
        <w:t xml:space="preserve">11:55 – Warning signal for first race, subsequent races to follow. Multiple races are anticipated for the Hot </w:t>
      </w:r>
      <w:proofErr w:type="spellStart"/>
      <w:r w:rsidR="005C7A43" w:rsidRPr="004E590F">
        <w:rPr>
          <w:rFonts w:ascii="Tahoma" w:hAnsi="Tahoma" w:cs="Tahoma"/>
          <w:sz w:val="22"/>
          <w:szCs w:val="22"/>
        </w:rPr>
        <w:t>Ruddered</w:t>
      </w:r>
      <w:proofErr w:type="spellEnd"/>
      <w:r w:rsidR="005C7A43" w:rsidRPr="004E590F">
        <w:rPr>
          <w:rFonts w:ascii="Tahoma" w:hAnsi="Tahoma" w:cs="Tahoma"/>
          <w:sz w:val="22"/>
          <w:szCs w:val="22"/>
        </w:rPr>
        <w:t xml:space="preserve"> Bum Regatta.</w:t>
      </w:r>
    </w:p>
    <w:p w14:paraId="253F3EF2" w14:textId="77777777" w:rsidR="00BF3238" w:rsidRPr="004E590F" w:rsidRDefault="00BF3238" w:rsidP="0003628F">
      <w:pPr>
        <w:pStyle w:val="BodyA"/>
        <w:ind w:left="360"/>
        <w:rPr>
          <w:rFonts w:ascii="Tahoma" w:hAnsi="Tahoma" w:cs="Tahoma"/>
          <w:sz w:val="22"/>
          <w:szCs w:val="22"/>
        </w:rPr>
      </w:pPr>
    </w:p>
    <w:p w14:paraId="769E4B35" w14:textId="74534AFF" w:rsidR="007D13AF" w:rsidRPr="001C33AA" w:rsidRDefault="00BF3238" w:rsidP="004E590F">
      <w:pPr>
        <w:pStyle w:val="Default"/>
        <w:spacing w:after="286"/>
        <w:rPr>
          <w:rFonts w:eastAsia="Times New Roman"/>
        </w:rPr>
      </w:pPr>
      <w:r>
        <w:rPr>
          <w:sz w:val="22"/>
          <w:szCs w:val="22"/>
        </w:rPr>
        <w:t xml:space="preserve">After racing - Protests will be heard followed by the </w:t>
      </w:r>
      <w:r w:rsidR="001C33AA">
        <w:rPr>
          <w:sz w:val="22"/>
          <w:szCs w:val="22"/>
        </w:rPr>
        <w:t>award</w:t>
      </w:r>
      <w:bookmarkStart w:id="0" w:name="_GoBack"/>
      <w:bookmarkEnd w:id="0"/>
      <w:r>
        <w:rPr>
          <w:sz w:val="22"/>
          <w:szCs w:val="22"/>
        </w:rPr>
        <w:t xml:space="preserve"> presentations to the winning skippers.</w:t>
      </w:r>
      <w:r w:rsidR="004E590F">
        <w:rPr>
          <w:sz w:val="22"/>
          <w:szCs w:val="22"/>
        </w:rPr>
        <w:t xml:space="preserve"> The awards ceremony will feature UYC’s famous chili and hot buttered rum. </w:t>
      </w:r>
      <w:r w:rsidR="001C33AA">
        <w:rPr>
          <w:sz w:val="22"/>
          <w:szCs w:val="22"/>
        </w:rPr>
        <w:t xml:space="preserve">The awards ceremony will be held at the lake home of Kent and Liz Rogers, </w:t>
      </w:r>
      <w:r w:rsidR="001C33AA" w:rsidRPr="001C33AA">
        <w:rPr>
          <w:rFonts w:eastAsia="Times New Roman"/>
        </w:rPr>
        <w:t>6570 Johnson Circle</w:t>
      </w:r>
      <w:r w:rsidR="001C33AA">
        <w:rPr>
          <w:rFonts w:eastAsia="Times New Roman"/>
        </w:rPr>
        <w:t xml:space="preserve">, </w:t>
      </w:r>
      <w:r w:rsidR="001C33AA" w:rsidRPr="001C33AA">
        <w:rPr>
          <w:rFonts w:eastAsia="Times New Roman"/>
        </w:rPr>
        <w:t>Flowery Branch, GA 30542</w:t>
      </w:r>
      <w:r w:rsidR="001C33AA">
        <w:rPr>
          <w:rFonts w:eastAsia="Times New Roman"/>
        </w:rPr>
        <w:t>.</w:t>
      </w:r>
    </w:p>
    <w:p w14:paraId="2F6ED3A7" w14:textId="77777777" w:rsidR="000E49AB" w:rsidRDefault="005C7A43" w:rsidP="000E49AB">
      <w:pPr>
        <w:pStyle w:val="BodyA"/>
        <w:numPr>
          <w:ilvl w:val="0"/>
          <w:numId w:val="2"/>
        </w:numPr>
        <w:rPr>
          <w:rFonts w:ascii="Tahoma" w:eastAsia="Tahoma" w:hAnsi="Tahoma" w:cs="Tahoma"/>
          <w:b/>
          <w:bCs/>
          <w:sz w:val="22"/>
          <w:szCs w:val="22"/>
        </w:rPr>
      </w:pPr>
      <w:r>
        <w:rPr>
          <w:rFonts w:ascii="Tahoma" w:hAnsi="Tahoma"/>
          <w:b/>
          <w:bCs/>
          <w:sz w:val="22"/>
          <w:szCs w:val="22"/>
        </w:rPr>
        <w:t>SCORING</w:t>
      </w:r>
    </w:p>
    <w:p w14:paraId="31B81DE0" w14:textId="58682C0D" w:rsidR="007D13AF" w:rsidRPr="000E49AB" w:rsidRDefault="005C7A43" w:rsidP="000E49AB">
      <w:pPr>
        <w:pStyle w:val="BodyA"/>
        <w:ind w:left="360"/>
        <w:rPr>
          <w:rFonts w:ascii="Tahoma" w:eastAsia="Tahoma" w:hAnsi="Tahoma" w:cs="Tahoma"/>
          <w:b/>
          <w:bCs/>
          <w:sz w:val="22"/>
          <w:szCs w:val="22"/>
        </w:rPr>
      </w:pPr>
      <w:r w:rsidRPr="000E49AB">
        <w:rPr>
          <w:rFonts w:ascii="Arial Unicode MS" w:hAnsi="Arial Unicode MS"/>
          <w:sz w:val="22"/>
          <w:szCs w:val="22"/>
        </w:rPr>
        <w:br/>
      </w:r>
      <w:r w:rsidRPr="000E49AB">
        <w:rPr>
          <w:rFonts w:ascii="Tahoma" w:hAnsi="Tahoma"/>
          <w:sz w:val="22"/>
          <w:szCs w:val="22"/>
        </w:rPr>
        <w:t>The Low Point Scoring System will be used. Races will be scored using the PHRF rating system using the time-on-distance correction factors. All races will be scored. One race constitutes a regatta for each fleet.</w:t>
      </w:r>
      <w:r w:rsidRPr="000E49AB">
        <w:rPr>
          <w:rFonts w:ascii="Arial Unicode MS" w:hAnsi="Arial Unicode MS"/>
          <w:sz w:val="22"/>
          <w:szCs w:val="22"/>
        </w:rPr>
        <w:br/>
      </w:r>
    </w:p>
    <w:p w14:paraId="4DDEF8CB" w14:textId="77777777" w:rsidR="00BF3238" w:rsidRPr="00BF3238" w:rsidRDefault="005C7A43" w:rsidP="000E49AB">
      <w:pPr>
        <w:pStyle w:val="BodyA"/>
        <w:numPr>
          <w:ilvl w:val="0"/>
          <w:numId w:val="2"/>
        </w:numPr>
        <w:rPr>
          <w:rFonts w:ascii="Tahoma" w:eastAsia="Tahoma" w:hAnsi="Tahoma" w:cs="Tahoma"/>
          <w:b/>
          <w:bCs/>
          <w:sz w:val="22"/>
          <w:szCs w:val="22"/>
        </w:rPr>
      </w:pPr>
      <w:r>
        <w:rPr>
          <w:rFonts w:ascii="Tahoma" w:hAnsi="Tahoma"/>
          <w:b/>
          <w:bCs/>
          <w:sz w:val="22"/>
          <w:szCs w:val="22"/>
        </w:rPr>
        <w:t>SAILING INSTRUCTIONS</w:t>
      </w:r>
    </w:p>
    <w:p w14:paraId="7F5EEA52" w14:textId="2CEBBE0F" w:rsidR="007D13AF" w:rsidRPr="004E590F" w:rsidRDefault="005C7A43" w:rsidP="000E49AB">
      <w:pPr>
        <w:pStyle w:val="BodyA"/>
        <w:snapToGrid w:val="0"/>
        <w:ind w:left="360"/>
        <w:contextualSpacing/>
        <w:rPr>
          <w:rFonts w:ascii="Tahoma" w:eastAsia="Tahoma" w:hAnsi="Tahoma" w:cs="Tahoma"/>
          <w:b/>
          <w:bCs/>
          <w:sz w:val="22"/>
          <w:szCs w:val="22"/>
        </w:rPr>
      </w:pPr>
      <w:r>
        <w:rPr>
          <w:rFonts w:ascii="Arial Unicode MS" w:hAnsi="Arial Unicode MS"/>
          <w:sz w:val="22"/>
          <w:szCs w:val="22"/>
        </w:rPr>
        <w:br/>
      </w:r>
      <w:r>
        <w:rPr>
          <w:rFonts w:ascii="Tahoma" w:hAnsi="Tahoma"/>
          <w:sz w:val="22"/>
          <w:szCs w:val="22"/>
        </w:rPr>
        <w:t xml:space="preserve">The regatta sailing instructions will be </w:t>
      </w:r>
      <w:r w:rsidR="000E604E">
        <w:rPr>
          <w:rFonts w:ascii="Tahoma" w:hAnsi="Tahoma"/>
          <w:sz w:val="22"/>
          <w:szCs w:val="22"/>
        </w:rPr>
        <w:t xml:space="preserve">available </w:t>
      </w:r>
      <w:r w:rsidR="0003628F">
        <w:rPr>
          <w:rFonts w:ascii="Tahoma" w:hAnsi="Tahoma"/>
          <w:sz w:val="22"/>
          <w:szCs w:val="22"/>
        </w:rPr>
        <w:t xml:space="preserve">at the skipper’s </w:t>
      </w:r>
      <w:r w:rsidR="0003628F" w:rsidRPr="004E590F">
        <w:rPr>
          <w:rFonts w:ascii="Tahoma" w:hAnsi="Tahoma" w:cs="Tahoma"/>
          <w:sz w:val="22"/>
          <w:szCs w:val="22"/>
        </w:rPr>
        <w:t>meeting.</w:t>
      </w:r>
      <w:r w:rsidR="004E590F" w:rsidRPr="004E590F">
        <w:rPr>
          <w:rFonts w:ascii="Tahoma" w:hAnsi="Tahoma" w:cs="Tahoma"/>
          <w:sz w:val="22"/>
          <w:szCs w:val="22"/>
        </w:rPr>
        <w:t xml:space="preserve">  </w:t>
      </w:r>
    </w:p>
    <w:p w14:paraId="41C24D6B" w14:textId="4F6EA271" w:rsidR="000E604E" w:rsidRDefault="000E604E" w:rsidP="000E604E">
      <w:pPr>
        <w:pStyle w:val="BodyA"/>
        <w:ind w:left="360"/>
        <w:rPr>
          <w:rFonts w:ascii="Tahoma" w:eastAsia="Tahoma" w:hAnsi="Tahoma" w:cs="Tahoma"/>
          <w:b/>
          <w:bCs/>
          <w:sz w:val="22"/>
          <w:szCs w:val="22"/>
        </w:rPr>
      </w:pPr>
    </w:p>
    <w:p w14:paraId="775044B8" w14:textId="17E7F645" w:rsidR="003633C0" w:rsidRDefault="005C7A43" w:rsidP="003633C0">
      <w:pPr>
        <w:pStyle w:val="BodyA"/>
        <w:numPr>
          <w:ilvl w:val="0"/>
          <w:numId w:val="2"/>
        </w:numPr>
        <w:rPr>
          <w:rFonts w:ascii="Tahoma" w:hAnsi="Tahoma"/>
          <w:sz w:val="22"/>
          <w:szCs w:val="22"/>
        </w:rPr>
      </w:pPr>
      <w:r>
        <w:rPr>
          <w:rFonts w:ascii="Tahoma" w:hAnsi="Tahoma"/>
          <w:b/>
          <w:bCs/>
          <w:sz w:val="22"/>
          <w:szCs w:val="22"/>
        </w:rPr>
        <w:t>RACING AREA</w:t>
      </w:r>
      <w:r>
        <w:rPr>
          <w:rFonts w:ascii="Arial Unicode MS" w:hAnsi="Arial Unicode MS"/>
          <w:sz w:val="22"/>
          <w:szCs w:val="22"/>
        </w:rPr>
        <w:br/>
      </w:r>
    </w:p>
    <w:p w14:paraId="1E442857" w14:textId="76454AC1" w:rsidR="004E590F" w:rsidRPr="004E590F" w:rsidRDefault="003E39CD" w:rsidP="004E590F">
      <w:pPr>
        <w:pStyle w:val="BodyA"/>
        <w:ind w:left="360"/>
        <w:rPr>
          <w:rFonts w:ascii="Tahoma" w:eastAsia="Tahoma" w:hAnsi="Tahoma" w:cs="Tahoma"/>
          <w:bCs/>
          <w:sz w:val="22"/>
          <w:szCs w:val="22"/>
        </w:rPr>
      </w:pPr>
      <w:r>
        <w:rPr>
          <w:rFonts w:ascii="Tahoma" w:hAnsi="Tahoma"/>
          <w:sz w:val="22"/>
          <w:szCs w:val="22"/>
        </w:rPr>
        <w:t xml:space="preserve">The racing area will be posted at the skippers’ </w:t>
      </w:r>
      <w:r>
        <w:rPr>
          <w:rFonts w:ascii="Tahoma" w:hAnsi="Tahoma"/>
          <w:sz w:val="22"/>
          <w:szCs w:val="22"/>
          <w:lang w:val="it-IT"/>
        </w:rPr>
        <w:t>meeting.</w:t>
      </w:r>
    </w:p>
    <w:p w14:paraId="3F192D21" w14:textId="77777777" w:rsidR="000E604E" w:rsidRDefault="000E604E" w:rsidP="000E604E">
      <w:pPr>
        <w:pStyle w:val="BodyA"/>
        <w:ind w:left="360"/>
        <w:rPr>
          <w:rFonts w:ascii="Tahoma" w:eastAsia="Tahoma" w:hAnsi="Tahoma" w:cs="Tahoma"/>
          <w:b/>
          <w:bCs/>
          <w:sz w:val="22"/>
          <w:szCs w:val="22"/>
        </w:rPr>
      </w:pPr>
    </w:p>
    <w:p w14:paraId="2D57014A" w14:textId="0449E7E2" w:rsidR="00CC0B15" w:rsidRPr="000E49AB" w:rsidRDefault="005C7A43" w:rsidP="000E49AB">
      <w:pPr>
        <w:pStyle w:val="BodyA"/>
        <w:numPr>
          <w:ilvl w:val="0"/>
          <w:numId w:val="2"/>
        </w:numPr>
        <w:rPr>
          <w:rFonts w:ascii="Tahoma" w:eastAsia="Tahoma" w:hAnsi="Tahoma" w:cs="Tahoma"/>
          <w:b/>
          <w:bCs/>
          <w:color w:val="FF0000"/>
          <w:sz w:val="22"/>
          <w:szCs w:val="22"/>
          <w:lang w:val="de-DE"/>
        </w:rPr>
      </w:pPr>
      <w:r>
        <w:rPr>
          <w:rFonts w:ascii="Tahoma" w:hAnsi="Tahoma"/>
          <w:b/>
          <w:bCs/>
          <w:sz w:val="22"/>
          <w:szCs w:val="22"/>
          <w:lang w:val="de-DE"/>
        </w:rPr>
        <w:t>PRIZES</w:t>
      </w:r>
      <w:r>
        <w:rPr>
          <w:rFonts w:ascii="Tahoma" w:hAnsi="Tahoma"/>
          <w:sz w:val="22"/>
          <w:szCs w:val="22"/>
        </w:rPr>
        <w:t>:</w:t>
      </w:r>
      <w:r>
        <w:rPr>
          <w:rFonts w:ascii="Arial Unicode MS" w:hAnsi="Arial Unicode MS"/>
          <w:sz w:val="22"/>
          <w:szCs w:val="22"/>
        </w:rPr>
        <w:br/>
      </w:r>
      <w:r>
        <w:rPr>
          <w:rFonts w:ascii="Arial Unicode MS" w:hAnsi="Arial Unicode MS"/>
          <w:sz w:val="22"/>
          <w:szCs w:val="22"/>
        </w:rPr>
        <w:br/>
      </w:r>
      <w:r w:rsidR="003633C0">
        <w:rPr>
          <w:rFonts w:ascii="Tahoma" w:hAnsi="Tahoma" w:cs="Tahoma"/>
          <w:sz w:val="22"/>
          <w:szCs w:val="22"/>
        </w:rPr>
        <w:t>A p</w:t>
      </w:r>
      <w:r w:rsidR="003E39CD" w:rsidRPr="003E39CD">
        <w:rPr>
          <w:rFonts w:ascii="Tahoma" w:hAnsi="Tahoma" w:cs="Tahoma"/>
          <w:sz w:val="22"/>
          <w:szCs w:val="22"/>
        </w:rPr>
        <w:t xml:space="preserve">rize will be awarded </w:t>
      </w:r>
      <w:r w:rsidR="003633C0">
        <w:rPr>
          <w:rFonts w:ascii="Tahoma" w:hAnsi="Tahoma" w:cs="Tahoma"/>
          <w:sz w:val="22"/>
          <w:szCs w:val="22"/>
        </w:rPr>
        <w:t>to the winning boat for</w:t>
      </w:r>
      <w:r w:rsidR="003E39CD" w:rsidRPr="003E39CD">
        <w:rPr>
          <w:rFonts w:ascii="Tahoma" w:hAnsi="Tahoma" w:cs="Tahoma"/>
          <w:sz w:val="22"/>
          <w:szCs w:val="22"/>
        </w:rPr>
        <w:t xml:space="preserve"> </w:t>
      </w:r>
      <w:r w:rsidR="003633C0">
        <w:rPr>
          <w:rFonts w:ascii="Tahoma" w:hAnsi="Tahoma" w:cs="Tahoma"/>
          <w:sz w:val="22"/>
          <w:szCs w:val="22"/>
        </w:rPr>
        <w:t xml:space="preserve">each </w:t>
      </w:r>
      <w:r w:rsidR="003E39CD" w:rsidRPr="003E39CD">
        <w:rPr>
          <w:rFonts w:ascii="Tahoma" w:hAnsi="Tahoma" w:cs="Tahoma"/>
          <w:sz w:val="22"/>
          <w:szCs w:val="22"/>
        </w:rPr>
        <w:t>fleet.</w:t>
      </w:r>
    </w:p>
    <w:p w14:paraId="22516ECB" w14:textId="77777777" w:rsidR="000E49AB" w:rsidRPr="000E49AB" w:rsidRDefault="000E49AB" w:rsidP="000E49AB">
      <w:pPr>
        <w:pStyle w:val="BodyA"/>
        <w:ind w:left="360"/>
        <w:rPr>
          <w:rFonts w:ascii="Tahoma" w:eastAsia="Tahoma" w:hAnsi="Tahoma" w:cs="Tahoma"/>
          <w:b/>
          <w:bCs/>
          <w:color w:val="FF0000"/>
          <w:sz w:val="22"/>
          <w:szCs w:val="22"/>
          <w:lang w:val="de-DE"/>
        </w:rPr>
      </w:pPr>
    </w:p>
    <w:p w14:paraId="791A0CF7" w14:textId="02DC561B" w:rsidR="003E39CD" w:rsidRDefault="00CC0B15" w:rsidP="003E39CD">
      <w:pPr>
        <w:pStyle w:val="Default"/>
        <w:numPr>
          <w:ilvl w:val="0"/>
          <w:numId w:val="2"/>
        </w:numPr>
        <w:spacing w:after="286"/>
        <w:rPr>
          <w:sz w:val="22"/>
          <w:szCs w:val="22"/>
        </w:rPr>
      </w:pPr>
      <w:r>
        <w:rPr>
          <w:b/>
          <w:bCs/>
          <w:sz w:val="22"/>
          <w:szCs w:val="22"/>
        </w:rPr>
        <w:t xml:space="preserve">EFFECTIVE DATE </w:t>
      </w:r>
      <w:r>
        <w:rPr>
          <w:sz w:val="22"/>
          <w:szCs w:val="22"/>
        </w:rPr>
        <w:t xml:space="preserve">This NOR shall be effective as of </w:t>
      </w:r>
      <w:r w:rsidR="003E39CD">
        <w:rPr>
          <w:sz w:val="22"/>
          <w:szCs w:val="22"/>
        </w:rPr>
        <w:t xml:space="preserve">January </w:t>
      </w:r>
      <w:r w:rsidR="00036CEF">
        <w:rPr>
          <w:sz w:val="22"/>
          <w:szCs w:val="22"/>
        </w:rPr>
        <w:t>3</w:t>
      </w:r>
      <w:r>
        <w:rPr>
          <w:sz w:val="22"/>
          <w:szCs w:val="22"/>
        </w:rPr>
        <w:t>, 202</w:t>
      </w:r>
      <w:r w:rsidR="008F3602">
        <w:rPr>
          <w:sz w:val="22"/>
          <w:szCs w:val="22"/>
        </w:rPr>
        <w:t>3</w:t>
      </w:r>
      <w:r>
        <w:rPr>
          <w:sz w:val="22"/>
          <w:szCs w:val="22"/>
        </w:rPr>
        <w:t xml:space="preserve"> and supersedes all prior notices of race. </w:t>
      </w:r>
    </w:p>
    <w:p w14:paraId="1822FA92" w14:textId="4DBAA5CC" w:rsidR="007D13AF" w:rsidRPr="003E39CD" w:rsidRDefault="003E39CD" w:rsidP="003E39CD">
      <w:pPr>
        <w:pStyle w:val="Default"/>
        <w:numPr>
          <w:ilvl w:val="0"/>
          <w:numId w:val="2"/>
        </w:numPr>
        <w:spacing w:after="286"/>
        <w:rPr>
          <w:sz w:val="22"/>
          <w:szCs w:val="22"/>
        </w:rPr>
      </w:pPr>
      <w:r>
        <w:rPr>
          <w:b/>
          <w:bCs/>
          <w:sz w:val="22"/>
          <w:szCs w:val="22"/>
        </w:rPr>
        <w:t xml:space="preserve"> </w:t>
      </w:r>
      <w:r w:rsidR="005C7A43">
        <w:rPr>
          <w:b/>
          <w:bCs/>
          <w:sz w:val="22"/>
          <w:szCs w:val="22"/>
        </w:rPr>
        <w:t>CONTACT INFORMATION</w:t>
      </w:r>
    </w:p>
    <w:tbl>
      <w:tblPr>
        <w:tblW w:w="8496" w:type="dxa"/>
        <w:tblInd w:w="3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04"/>
        <w:gridCol w:w="4292"/>
      </w:tblGrid>
      <w:tr w:rsidR="007D13AF" w14:paraId="535D3E1A" w14:textId="77777777">
        <w:trPr>
          <w:trHeight w:val="1180"/>
        </w:trPr>
        <w:tc>
          <w:tcPr>
            <w:tcW w:w="4204" w:type="dxa"/>
            <w:tcBorders>
              <w:top w:val="nil"/>
              <w:left w:val="nil"/>
              <w:bottom w:val="nil"/>
              <w:right w:val="nil"/>
            </w:tcBorders>
            <w:shd w:val="clear" w:color="auto" w:fill="auto"/>
            <w:tcMar>
              <w:top w:w="80" w:type="dxa"/>
              <w:left w:w="80" w:type="dxa"/>
              <w:bottom w:w="80" w:type="dxa"/>
              <w:right w:w="80" w:type="dxa"/>
            </w:tcMar>
          </w:tcPr>
          <w:p w14:paraId="62B0E9C8" w14:textId="4A4F7D79" w:rsidR="004E3BB1" w:rsidRDefault="005C7A43" w:rsidP="00422F71">
            <w:pPr>
              <w:pStyle w:val="BodyA"/>
              <w:rPr>
                <w:rFonts w:ascii="Tahoma" w:hAnsi="Tahoma"/>
                <w:sz w:val="22"/>
                <w:szCs w:val="22"/>
              </w:rPr>
            </w:pPr>
            <w:r>
              <w:rPr>
                <w:rFonts w:ascii="Tahoma" w:hAnsi="Tahoma"/>
                <w:sz w:val="22"/>
                <w:szCs w:val="22"/>
              </w:rPr>
              <w:t>Send registration forms to:</w:t>
            </w:r>
            <w:r>
              <w:rPr>
                <w:rFonts w:ascii="Arial Unicode MS" w:hAnsi="Arial Unicode MS"/>
                <w:sz w:val="22"/>
                <w:szCs w:val="22"/>
              </w:rPr>
              <w:br/>
            </w:r>
            <w:r w:rsidR="000E07B1">
              <w:rPr>
                <w:rFonts w:ascii="Tahoma" w:hAnsi="Tahoma"/>
                <w:sz w:val="22"/>
                <w:szCs w:val="22"/>
              </w:rPr>
              <w:t>Dale</w:t>
            </w:r>
            <w:r w:rsidR="004E3BB1">
              <w:rPr>
                <w:rFonts w:ascii="Tahoma" w:hAnsi="Tahoma"/>
                <w:sz w:val="22"/>
                <w:szCs w:val="22"/>
              </w:rPr>
              <w:t xml:space="preserve"> Owens</w:t>
            </w:r>
          </w:p>
          <w:p w14:paraId="10F37C2C" w14:textId="2FD03C95" w:rsidR="007D13AF" w:rsidRPr="00A620B7" w:rsidRDefault="005C7A43" w:rsidP="00422F71">
            <w:pPr>
              <w:pStyle w:val="BodyA"/>
              <w:rPr>
                <w:rFonts w:ascii="Tahoma" w:hAnsi="Tahoma"/>
                <w:sz w:val="22"/>
                <w:szCs w:val="22"/>
              </w:rPr>
            </w:pPr>
            <w:r>
              <w:rPr>
                <w:rFonts w:ascii="Tahoma" w:hAnsi="Tahoma"/>
                <w:sz w:val="22"/>
                <w:szCs w:val="22"/>
              </w:rPr>
              <w:t>UYC Maritime Foundation</w:t>
            </w:r>
            <w:r>
              <w:rPr>
                <w:rFonts w:ascii="Arial Unicode MS" w:hAnsi="Arial Unicode MS"/>
                <w:sz w:val="22"/>
                <w:szCs w:val="22"/>
              </w:rPr>
              <w:br/>
            </w:r>
            <w:r w:rsidR="00422F71">
              <w:rPr>
                <w:rFonts w:ascii="Tahoma" w:hAnsi="Tahoma"/>
                <w:sz w:val="22"/>
                <w:szCs w:val="22"/>
              </w:rPr>
              <w:t>6649 Yacht Club Road</w:t>
            </w:r>
            <w:r>
              <w:rPr>
                <w:rFonts w:ascii="Arial Unicode MS" w:hAnsi="Arial Unicode MS"/>
                <w:sz w:val="22"/>
                <w:szCs w:val="22"/>
              </w:rPr>
              <w:br/>
            </w:r>
            <w:r w:rsidR="00422F71">
              <w:rPr>
                <w:rFonts w:ascii="Tahoma" w:hAnsi="Tahoma"/>
                <w:sz w:val="22"/>
                <w:szCs w:val="22"/>
              </w:rPr>
              <w:t>Flowery Branch, GA 30542</w:t>
            </w:r>
          </w:p>
        </w:tc>
        <w:tc>
          <w:tcPr>
            <w:tcW w:w="4292" w:type="dxa"/>
            <w:tcBorders>
              <w:top w:val="nil"/>
              <w:left w:val="nil"/>
              <w:bottom w:val="nil"/>
              <w:right w:val="nil"/>
            </w:tcBorders>
            <w:shd w:val="clear" w:color="auto" w:fill="auto"/>
            <w:tcMar>
              <w:top w:w="80" w:type="dxa"/>
              <w:left w:w="80" w:type="dxa"/>
              <w:bottom w:w="80" w:type="dxa"/>
              <w:right w:w="80" w:type="dxa"/>
            </w:tcMar>
          </w:tcPr>
          <w:p w14:paraId="67EF623F" w14:textId="77777777" w:rsidR="007D13AF" w:rsidRPr="000F185E" w:rsidRDefault="005C7A43">
            <w:pPr>
              <w:pStyle w:val="BodyA"/>
              <w:rPr>
                <w:rFonts w:ascii="Tahoma" w:eastAsia="Tahoma" w:hAnsi="Tahoma" w:cs="Tahoma"/>
                <w:b/>
                <w:bCs/>
                <w:sz w:val="22"/>
                <w:szCs w:val="22"/>
              </w:rPr>
            </w:pPr>
            <w:r w:rsidRPr="000F185E">
              <w:rPr>
                <w:rFonts w:ascii="Tahoma" w:hAnsi="Tahoma" w:cs="Tahoma"/>
                <w:sz w:val="22"/>
                <w:szCs w:val="22"/>
              </w:rPr>
              <w:t>Other questions/comments:</w:t>
            </w:r>
          </w:p>
          <w:p w14:paraId="659908EA" w14:textId="0EAD48B7" w:rsidR="007D13AF" w:rsidRDefault="008F3602" w:rsidP="000F185E">
            <w:pPr>
              <w:pStyle w:val="BodyA"/>
              <w:rPr>
                <w:rFonts w:ascii="Tahoma" w:hAnsi="Tahoma" w:cs="Tahoma"/>
                <w:sz w:val="22"/>
                <w:szCs w:val="22"/>
              </w:rPr>
            </w:pPr>
            <w:r>
              <w:rPr>
                <w:rFonts w:ascii="Tahoma" w:hAnsi="Tahoma" w:cs="Tahoma"/>
                <w:sz w:val="22"/>
                <w:szCs w:val="22"/>
              </w:rPr>
              <w:t>Edith Collins</w:t>
            </w:r>
          </w:p>
          <w:p w14:paraId="3AF7E6C7" w14:textId="5617ABDD" w:rsidR="009D3983" w:rsidRPr="000F185E" w:rsidRDefault="008F3602" w:rsidP="000F185E">
            <w:pPr>
              <w:pStyle w:val="BodyA"/>
              <w:rPr>
                <w:rFonts w:ascii="Tahoma" w:hAnsi="Tahoma" w:cs="Tahoma"/>
                <w:sz w:val="22"/>
                <w:szCs w:val="22"/>
              </w:rPr>
            </w:pPr>
            <w:r w:rsidRPr="008F3602">
              <w:rPr>
                <w:rFonts w:ascii="Tahoma" w:hAnsi="Tahoma" w:cs="Tahoma"/>
                <w:sz w:val="22"/>
                <w:szCs w:val="22"/>
              </w:rPr>
              <w:t>Edith@benefitalt.com</w:t>
            </w:r>
          </w:p>
        </w:tc>
      </w:tr>
    </w:tbl>
    <w:p w14:paraId="6105BD1E" w14:textId="77777777" w:rsidR="00CC0B15" w:rsidRDefault="00CC0B15" w:rsidP="005825C8">
      <w:pPr>
        <w:pStyle w:val="BodyA"/>
        <w:widowControl w:val="0"/>
        <w:tabs>
          <w:tab w:val="left" w:pos="327"/>
        </w:tabs>
      </w:pPr>
    </w:p>
    <w:p w14:paraId="6478C120" w14:textId="77777777" w:rsidR="003E39CD" w:rsidRDefault="003E39CD">
      <w:pPr>
        <w:rPr>
          <w:rFonts w:ascii="Tahoma" w:hAnsi="Tahoma" w:cs="Arial Unicode MS"/>
          <w:b/>
          <w:bCs/>
          <w:color w:val="000000"/>
          <w:sz w:val="28"/>
          <w:szCs w:val="28"/>
          <w:u w:color="000000"/>
        </w:rPr>
      </w:pPr>
      <w:r>
        <w:rPr>
          <w:rFonts w:ascii="Tahoma" w:hAnsi="Tahoma"/>
          <w:b/>
          <w:bCs/>
          <w:sz w:val="28"/>
          <w:szCs w:val="28"/>
        </w:rPr>
        <w:br w:type="page"/>
      </w:r>
    </w:p>
    <w:p w14:paraId="7D3C8902" w14:textId="1C181F62" w:rsidR="007D13AF" w:rsidRDefault="005C7A43">
      <w:pPr>
        <w:pStyle w:val="BodyA"/>
        <w:jc w:val="center"/>
        <w:rPr>
          <w:rFonts w:ascii="Tahoma" w:eastAsia="Tahoma" w:hAnsi="Tahoma" w:cs="Tahoma"/>
          <w:b/>
          <w:bCs/>
          <w:sz w:val="28"/>
          <w:szCs w:val="28"/>
        </w:rPr>
      </w:pPr>
      <w:r>
        <w:rPr>
          <w:rFonts w:ascii="Tahoma" w:hAnsi="Tahoma"/>
          <w:b/>
          <w:bCs/>
          <w:sz w:val="28"/>
          <w:szCs w:val="28"/>
        </w:rPr>
        <w:lastRenderedPageBreak/>
        <w:t xml:space="preserve">Hot </w:t>
      </w:r>
      <w:proofErr w:type="spellStart"/>
      <w:r>
        <w:rPr>
          <w:rFonts w:ascii="Tahoma" w:hAnsi="Tahoma"/>
          <w:b/>
          <w:bCs/>
          <w:sz w:val="28"/>
          <w:szCs w:val="28"/>
        </w:rPr>
        <w:t>Ruddered</w:t>
      </w:r>
      <w:proofErr w:type="spellEnd"/>
      <w:r>
        <w:rPr>
          <w:rFonts w:ascii="Tahoma" w:hAnsi="Tahoma"/>
          <w:b/>
          <w:bCs/>
          <w:sz w:val="28"/>
          <w:szCs w:val="28"/>
        </w:rPr>
        <w:t xml:space="preserve"> Bum Regatta</w:t>
      </w:r>
    </w:p>
    <w:p w14:paraId="16610917" w14:textId="76F29B11" w:rsidR="007D13AF" w:rsidRDefault="005C7A43">
      <w:pPr>
        <w:pStyle w:val="BodyA"/>
        <w:jc w:val="center"/>
        <w:rPr>
          <w:rFonts w:ascii="Tahoma" w:eastAsia="Tahoma" w:hAnsi="Tahoma" w:cs="Tahoma"/>
          <w:b/>
          <w:bCs/>
          <w:sz w:val="22"/>
          <w:szCs w:val="22"/>
        </w:rPr>
      </w:pPr>
      <w:r>
        <w:rPr>
          <w:rFonts w:ascii="Tahoma" w:hAnsi="Tahoma"/>
          <w:b/>
          <w:bCs/>
          <w:sz w:val="22"/>
          <w:szCs w:val="22"/>
        </w:rPr>
        <w:t xml:space="preserve">Saturday, </w:t>
      </w:r>
      <w:r w:rsidR="009D3983">
        <w:rPr>
          <w:rFonts w:ascii="Tahoma" w:hAnsi="Tahoma"/>
          <w:b/>
          <w:bCs/>
          <w:sz w:val="22"/>
          <w:szCs w:val="22"/>
        </w:rPr>
        <w:t xml:space="preserve">February </w:t>
      </w:r>
      <w:r w:rsidR="008F3602">
        <w:rPr>
          <w:rFonts w:ascii="Tahoma" w:hAnsi="Tahoma"/>
          <w:b/>
          <w:bCs/>
          <w:sz w:val="22"/>
          <w:szCs w:val="22"/>
        </w:rPr>
        <w:t>4</w:t>
      </w:r>
      <w:r>
        <w:rPr>
          <w:rFonts w:ascii="Tahoma" w:hAnsi="Tahoma"/>
          <w:b/>
          <w:bCs/>
          <w:sz w:val="22"/>
          <w:szCs w:val="22"/>
        </w:rPr>
        <w:t xml:space="preserve">, </w:t>
      </w:r>
      <w:r w:rsidR="0003628F">
        <w:rPr>
          <w:rFonts w:ascii="Tahoma" w:hAnsi="Tahoma"/>
          <w:b/>
          <w:bCs/>
          <w:sz w:val="22"/>
          <w:szCs w:val="22"/>
        </w:rPr>
        <w:t>2022</w:t>
      </w:r>
    </w:p>
    <w:p w14:paraId="23A67878" w14:textId="77777777" w:rsidR="007D13AF" w:rsidRDefault="005C7A43">
      <w:pPr>
        <w:pStyle w:val="BodyA"/>
        <w:widowControl w:val="0"/>
        <w:jc w:val="center"/>
        <w:rPr>
          <w:rFonts w:ascii="Tahoma" w:eastAsia="Tahoma" w:hAnsi="Tahoma" w:cs="Tahoma"/>
          <w:b/>
          <w:bCs/>
          <w:sz w:val="22"/>
          <w:szCs w:val="22"/>
        </w:rPr>
      </w:pPr>
      <w:r>
        <w:rPr>
          <w:rFonts w:ascii="Tahoma" w:hAnsi="Tahoma"/>
          <w:b/>
          <w:bCs/>
          <w:sz w:val="22"/>
          <w:szCs w:val="22"/>
        </w:rPr>
        <w:t>Hosted By</w:t>
      </w:r>
    </w:p>
    <w:p w14:paraId="44686783" w14:textId="77777777" w:rsidR="007D13AF" w:rsidRDefault="005C7A43">
      <w:pPr>
        <w:pStyle w:val="BodyA"/>
        <w:widowControl w:val="0"/>
        <w:jc w:val="center"/>
        <w:rPr>
          <w:rFonts w:ascii="Tahoma" w:eastAsia="Tahoma" w:hAnsi="Tahoma" w:cs="Tahoma"/>
          <w:b/>
          <w:bCs/>
          <w:sz w:val="24"/>
          <w:szCs w:val="24"/>
          <w:lang w:val="de-DE"/>
        </w:rPr>
      </w:pPr>
      <w:r>
        <w:rPr>
          <w:rFonts w:ascii="Tahoma" w:hAnsi="Tahoma"/>
          <w:b/>
          <w:bCs/>
          <w:sz w:val="24"/>
          <w:szCs w:val="24"/>
          <w:lang w:val="de-DE"/>
        </w:rPr>
        <w:t>University Yacht Club</w:t>
      </w:r>
    </w:p>
    <w:p w14:paraId="7457F736" w14:textId="77777777" w:rsidR="007D13AF" w:rsidRDefault="005C7A43">
      <w:pPr>
        <w:pStyle w:val="BodyA"/>
        <w:widowControl w:val="0"/>
        <w:jc w:val="center"/>
        <w:rPr>
          <w:rFonts w:ascii="Tahoma" w:eastAsia="Tahoma" w:hAnsi="Tahoma" w:cs="Tahoma"/>
          <w:b/>
          <w:bCs/>
          <w:sz w:val="22"/>
          <w:szCs w:val="22"/>
        </w:rPr>
      </w:pPr>
      <w:r>
        <w:rPr>
          <w:rFonts w:ascii="Tahoma" w:hAnsi="Tahoma"/>
          <w:b/>
          <w:bCs/>
          <w:sz w:val="22"/>
          <w:szCs w:val="22"/>
        </w:rPr>
        <w:t>Organizing Authority</w:t>
      </w:r>
    </w:p>
    <w:p w14:paraId="6DB3BEA9" w14:textId="77777777" w:rsidR="007D13AF" w:rsidRDefault="005C7A43">
      <w:pPr>
        <w:pStyle w:val="BodyA"/>
        <w:widowControl w:val="0"/>
        <w:jc w:val="center"/>
        <w:rPr>
          <w:rFonts w:ascii="Tahoma" w:eastAsia="Tahoma" w:hAnsi="Tahoma" w:cs="Tahoma"/>
          <w:b/>
          <w:bCs/>
          <w:sz w:val="22"/>
          <w:szCs w:val="22"/>
        </w:rPr>
      </w:pPr>
      <w:r>
        <w:rPr>
          <w:rFonts w:ascii="Tahoma" w:hAnsi="Tahoma"/>
          <w:b/>
          <w:bCs/>
          <w:sz w:val="22"/>
          <w:szCs w:val="22"/>
        </w:rPr>
        <w:t>UYC MARITIME FOUNDATION, INC.</w:t>
      </w:r>
    </w:p>
    <w:p w14:paraId="23A656E7" w14:textId="77777777" w:rsidR="007D13AF" w:rsidRDefault="005C7A43">
      <w:pPr>
        <w:pStyle w:val="BodyA"/>
        <w:widowControl w:val="0"/>
        <w:jc w:val="center"/>
        <w:rPr>
          <w:rFonts w:ascii="Tahoma" w:eastAsia="Tahoma" w:hAnsi="Tahoma" w:cs="Tahoma"/>
        </w:rPr>
      </w:pPr>
      <w:r>
        <w:rPr>
          <w:rFonts w:ascii="Tahoma" w:hAnsi="Tahoma"/>
        </w:rPr>
        <w:t>(a 501(c)(3) tax-exempt organization)</w:t>
      </w:r>
    </w:p>
    <w:p w14:paraId="3F6098FC" w14:textId="77777777" w:rsidR="007D13AF" w:rsidRDefault="005C7A43">
      <w:pPr>
        <w:pStyle w:val="BodyA"/>
        <w:widowControl w:val="0"/>
        <w:jc w:val="center"/>
        <w:rPr>
          <w:rFonts w:ascii="Tahoma" w:eastAsia="Tahoma" w:hAnsi="Tahoma" w:cs="Tahoma"/>
          <w:b/>
          <w:bCs/>
          <w:sz w:val="22"/>
          <w:szCs w:val="22"/>
          <w:lang w:val="de-DE"/>
        </w:rPr>
      </w:pPr>
      <w:r>
        <w:rPr>
          <w:rFonts w:ascii="Tahoma" w:hAnsi="Tahoma"/>
          <w:b/>
          <w:bCs/>
          <w:sz w:val="22"/>
          <w:szCs w:val="22"/>
          <w:lang w:val="de-DE"/>
        </w:rPr>
        <w:t>FLOWERY BRANCH, GEORGIA</w:t>
      </w:r>
    </w:p>
    <w:p w14:paraId="77D9D6CE" w14:textId="77777777" w:rsidR="007D13AF" w:rsidRDefault="005C7A43">
      <w:pPr>
        <w:pStyle w:val="BodyA"/>
        <w:widowControl w:val="0"/>
        <w:rPr>
          <w:rFonts w:ascii="Tahoma" w:eastAsia="Tahoma" w:hAnsi="Tahoma" w:cs="Tahoma"/>
          <w:b/>
          <w:bCs/>
          <w:sz w:val="22"/>
          <w:szCs w:val="22"/>
        </w:rPr>
      </w:pPr>
      <w:r>
        <w:rPr>
          <w:rFonts w:ascii="Arial Unicode MS" w:hAnsi="Arial Unicode MS"/>
          <w:sz w:val="22"/>
          <w:szCs w:val="22"/>
        </w:rPr>
        <w:br/>
      </w:r>
    </w:p>
    <w:p w14:paraId="7B12A62D" w14:textId="77777777" w:rsidR="007D13AF" w:rsidRDefault="005C7A43">
      <w:pPr>
        <w:pStyle w:val="BodyA"/>
        <w:rPr>
          <w:rFonts w:ascii="Tahoma" w:eastAsia="Tahoma" w:hAnsi="Tahoma" w:cs="Tahoma"/>
          <w:b/>
          <w:bCs/>
          <w:sz w:val="22"/>
          <w:szCs w:val="22"/>
        </w:rPr>
      </w:pPr>
      <w:r>
        <w:rPr>
          <w:rFonts w:ascii="Tahoma" w:hAnsi="Tahoma"/>
          <w:b/>
          <w:bCs/>
          <w:sz w:val="22"/>
          <w:szCs w:val="22"/>
          <w:lang w:val="de-DE"/>
        </w:rPr>
        <w:t>Name:</w:t>
      </w:r>
      <w:r>
        <w:rPr>
          <w:rFonts w:ascii="Tahoma" w:hAnsi="Tahoma"/>
          <w:b/>
          <w:bCs/>
          <w:sz w:val="22"/>
          <w:szCs w:val="22"/>
          <w:u w:val="single"/>
        </w:rPr>
        <w:t xml:space="preserve"> </w:t>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p>
    <w:p w14:paraId="157E0A9B" w14:textId="77777777" w:rsidR="007D13AF" w:rsidRDefault="007D13AF">
      <w:pPr>
        <w:pStyle w:val="BodyA"/>
        <w:rPr>
          <w:rFonts w:ascii="Tahoma" w:eastAsia="Tahoma" w:hAnsi="Tahoma" w:cs="Tahoma"/>
          <w:b/>
          <w:bCs/>
          <w:sz w:val="22"/>
          <w:szCs w:val="22"/>
        </w:rPr>
      </w:pPr>
    </w:p>
    <w:p w14:paraId="1F699256" w14:textId="77777777" w:rsidR="007D13AF" w:rsidRDefault="005C7A43">
      <w:pPr>
        <w:pStyle w:val="BodyA"/>
        <w:rPr>
          <w:rFonts w:ascii="Tahoma" w:eastAsia="Tahoma" w:hAnsi="Tahoma" w:cs="Tahoma"/>
          <w:b/>
          <w:bCs/>
          <w:sz w:val="22"/>
          <w:szCs w:val="22"/>
        </w:rPr>
      </w:pPr>
      <w:r>
        <w:rPr>
          <w:rFonts w:ascii="Tahoma" w:hAnsi="Tahoma"/>
          <w:b/>
          <w:bCs/>
          <w:sz w:val="22"/>
          <w:szCs w:val="22"/>
        </w:rPr>
        <w:t>Address:</w:t>
      </w:r>
      <w:r>
        <w:rPr>
          <w:rFonts w:ascii="Tahoma" w:hAnsi="Tahoma"/>
          <w:b/>
          <w:bCs/>
          <w:sz w:val="22"/>
          <w:szCs w:val="22"/>
          <w:u w:val="single"/>
        </w:rPr>
        <w:t xml:space="preserve"> </w:t>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r>
    </w:p>
    <w:p w14:paraId="301F9F4C" w14:textId="77777777" w:rsidR="007D13AF" w:rsidRDefault="007D13AF">
      <w:pPr>
        <w:pStyle w:val="BodyA"/>
        <w:rPr>
          <w:rFonts w:ascii="Tahoma" w:eastAsia="Tahoma" w:hAnsi="Tahoma" w:cs="Tahoma"/>
          <w:b/>
          <w:bCs/>
          <w:sz w:val="22"/>
          <w:szCs w:val="22"/>
        </w:rPr>
      </w:pPr>
    </w:p>
    <w:p w14:paraId="482EE6F9" w14:textId="77777777" w:rsidR="007D13AF" w:rsidRDefault="005C7A43">
      <w:pPr>
        <w:pStyle w:val="BodyA"/>
        <w:rPr>
          <w:rFonts w:ascii="Tahoma" w:eastAsia="Tahoma" w:hAnsi="Tahoma" w:cs="Tahoma"/>
          <w:b/>
          <w:bCs/>
          <w:sz w:val="22"/>
          <w:szCs w:val="22"/>
        </w:rPr>
      </w:pPr>
      <w:r>
        <w:rPr>
          <w:rFonts w:ascii="Tahoma" w:hAnsi="Tahoma"/>
          <w:b/>
          <w:bCs/>
          <w:sz w:val="22"/>
          <w:szCs w:val="22"/>
          <w:lang w:val="it-IT"/>
        </w:rPr>
        <w:t>Phone:</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p>
    <w:p w14:paraId="4A5FB96B" w14:textId="77777777" w:rsidR="007D13AF" w:rsidRDefault="007D13AF">
      <w:pPr>
        <w:pStyle w:val="BodyA"/>
        <w:rPr>
          <w:rFonts w:ascii="Tahoma" w:eastAsia="Tahoma" w:hAnsi="Tahoma" w:cs="Tahoma"/>
          <w:b/>
          <w:bCs/>
          <w:sz w:val="22"/>
          <w:szCs w:val="22"/>
        </w:rPr>
      </w:pPr>
    </w:p>
    <w:p w14:paraId="55592B57" w14:textId="77777777" w:rsidR="007D13AF" w:rsidRDefault="005C7A43">
      <w:pPr>
        <w:pStyle w:val="BodyA"/>
        <w:rPr>
          <w:rFonts w:ascii="Tahoma" w:eastAsia="Tahoma" w:hAnsi="Tahoma" w:cs="Tahoma"/>
          <w:b/>
          <w:bCs/>
          <w:sz w:val="22"/>
          <w:szCs w:val="22"/>
        </w:rPr>
      </w:pPr>
      <w:r>
        <w:rPr>
          <w:rFonts w:ascii="Tahoma" w:hAnsi="Tahoma"/>
          <w:b/>
          <w:bCs/>
          <w:sz w:val="22"/>
          <w:szCs w:val="22"/>
        </w:rPr>
        <w:t>Emergency Contact:</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lang w:val="it-IT"/>
        </w:rPr>
        <w:tab/>
        <w:t>Phone:</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p>
    <w:p w14:paraId="58E090E8" w14:textId="77777777" w:rsidR="007D13AF" w:rsidRDefault="007D13AF">
      <w:pPr>
        <w:pStyle w:val="BodyA"/>
        <w:rPr>
          <w:rFonts w:ascii="Tahoma" w:eastAsia="Tahoma" w:hAnsi="Tahoma" w:cs="Tahoma"/>
          <w:b/>
          <w:bCs/>
          <w:sz w:val="22"/>
          <w:szCs w:val="22"/>
        </w:rPr>
      </w:pPr>
    </w:p>
    <w:p w14:paraId="3A23E820" w14:textId="77777777" w:rsidR="007D13AF" w:rsidRDefault="005C7A43">
      <w:pPr>
        <w:pStyle w:val="BodyA"/>
        <w:rPr>
          <w:rFonts w:ascii="Tahoma" w:eastAsia="Tahoma" w:hAnsi="Tahoma" w:cs="Tahoma"/>
          <w:b/>
          <w:bCs/>
          <w:sz w:val="22"/>
          <w:szCs w:val="22"/>
        </w:rPr>
      </w:pPr>
      <w:r>
        <w:rPr>
          <w:rFonts w:ascii="Tahoma" w:hAnsi="Tahoma"/>
          <w:b/>
          <w:bCs/>
          <w:sz w:val="22"/>
          <w:szCs w:val="22"/>
        </w:rPr>
        <w:t>Boat Type:</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hAnsi="Tahoma"/>
          <w:b/>
          <w:bCs/>
          <w:sz w:val="22"/>
          <w:szCs w:val="22"/>
        </w:rPr>
        <w:t xml:space="preserve"> </w:t>
      </w:r>
    </w:p>
    <w:p w14:paraId="0E8CF748" w14:textId="77777777" w:rsidR="007D13AF" w:rsidRDefault="007D13AF">
      <w:pPr>
        <w:pStyle w:val="BodyA"/>
        <w:rPr>
          <w:rFonts w:ascii="Tahoma" w:eastAsia="Tahoma" w:hAnsi="Tahoma" w:cs="Tahoma"/>
          <w:b/>
          <w:bCs/>
          <w:sz w:val="22"/>
          <w:szCs w:val="22"/>
        </w:rPr>
      </w:pPr>
    </w:p>
    <w:p w14:paraId="50F74EF6" w14:textId="77777777" w:rsidR="007D13AF" w:rsidRDefault="005C7A43">
      <w:pPr>
        <w:pStyle w:val="BodyA"/>
        <w:rPr>
          <w:rFonts w:ascii="Tahoma" w:eastAsia="Tahoma" w:hAnsi="Tahoma" w:cs="Tahoma"/>
          <w:b/>
          <w:bCs/>
          <w:sz w:val="22"/>
          <w:szCs w:val="22"/>
        </w:rPr>
      </w:pPr>
      <w:r>
        <w:rPr>
          <w:rFonts w:ascii="Tahoma" w:hAnsi="Tahoma"/>
          <w:b/>
          <w:bCs/>
          <w:sz w:val="22"/>
          <w:szCs w:val="22"/>
        </w:rPr>
        <w:t>Boat Name:</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rPr>
        <w:tab/>
        <w:t>Sail Number:</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p>
    <w:p w14:paraId="3A9D09FC" w14:textId="77777777" w:rsidR="007D13AF" w:rsidRDefault="007D13AF">
      <w:pPr>
        <w:pStyle w:val="BodyA"/>
        <w:rPr>
          <w:rFonts w:ascii="Tahoma" w:eastAsia="Tahoma" w:hAnsi="Tahoma" w:cs="Tahoma"/>
          <w:b/>
          <w:bCs/>
          <w:sz w:val="22"/>
          <w:szCs w:val="22"/>
        </w:rPr>
      </w:pPr>
    </w:p>
    <w:p w14:paraId="3594E17D" w14:textId="77777777" w:rsidR="007D13AF" w:rsidRDefault="005C7A43">
      <w:pPr>
        <w:pStyle w:val="BodyA"/>
        <w:rPr>
          <w:rFonts w:ascii="Tahoma" w:eastAsia="Tahoma" w:hAnsi="Tahoma" w:cs="Tahoma"/>
          <w:b/>
          <w:bCs/>
          <w:sz w:val="22"/>
          <w:szCs w:val="22"/>
        </w:rPr>
      </w:pPr>
      <w:r>
        <w:rPr>
          <w:rFonts w:ascii="Tahoma" w:hAnsi="Tahoma"/>
          <w:b/>
          <w:bCs/>
          <w:sz w:val="22"/>
          <w:szCs w:val="22"/>
        </w:rPr>
        <w:t>PHRF:</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lang w:val="de-DE"/>
        </w:rPr>
        <w:tab/>
        <w:t>Circle One:</w:t>
      </w:r>
      <w:r>
        <w:rPr>
          <w:rFonts w:ascii="Tahoma" w:eastAsia="Tahoma" w:hAnsi="Tahoma" w:cs="Tahoma"/>
          <w:b/>
          <w:bCs/>
          <w:sz w:val="22"/>
          <w:szCs w:val="22"/>
          <w:lang w:val="de-DE"/>
        </w:rPr>
        <w:tab/>
        <w:t>Spin    Non-spin    Sport Boat   Cruiser</w:t>
      </w:r>
    </w:p>
    <w:p w14:paraId="46F83D1A" w14:textId="77777777" w:rsidR="007D13AF" w:rsidRDefault="007D13AF">
      <w:pPr>
        <w:pStyle w:val="BodyA"/>
        <w:rPr>
          <w:rFonts w:ascii="Tahoma" w:eastAsia="Tahoma" w:hAnsi="Tahoma" w:cs="Tahoma"/>
          <w:b/>
          <w:bCs/>
          <w:sz w:val="22"/>
          <w:szCs w:val="22"/>
        </w:rPr>
      </w:pPr>
    </w:p>
    <w:p w14:paraId="1F5414FA" w14:textId="12573DB4" w:rsidR="003633C0" w:rsidRPr="003633C0" w:rsidRDefault="003633C0" w:rsidP="003E39CD">
      <w:pPr>
        <w:pStyle w:val="BodyA"/>
        <w:rPr>
          <w:rFonts w:ascii="Tahoma" w:eastAsia="Tahoma" w:hAnsi="Tahoma" w:cs="Tahoma"/>
          <w:b/>
          <w:bCs/>
          <w:sz w:val="22"/>
          <w:szCs w:val="22"/>
        </w:rPr>
      </w:pPr>
      <w:r>
        <w:rPr>
          <w:rFonts w:ascii="Tahoma" w:hAnsi="Tahoma"/>
          <w:b/>
          <w:bCs/>
          <w:sz w:val="22"/>
          <w:szCs w:val="22"/>
        </w:rPr>
        <w:t xml:space="preserve">Entry Fee is $20, which includes ONE meal ticket.  </w:t>
      </w:r>
    </w:p>
    <w:p w14:paraId="06ED846E" w14:textId="77777777" w:rsidR="003633C0" w:rsidRDefault="003633C0" w:rsidP="003E39CD">
      <w:pPr>
        <w:pStyle w:val="BodyA"/>
        <w:rPr>
          <w:rFonts w:ascii="Tahoma" w:hAnsi="Tahoma"/>
          <w:b/>
          <w:bCs/>
          <w:sz w:val="22"/>
          <w:szCs w:val="22"/>
        </w:rPr>
      </w:pPr>
    </w:p>
    <w:p w14:paraId="3CB047E1" w14:textId="77B57244" w:rsidR="003E39CD" w:rsidRDefault="003E39CD" w:rsidP="003E39CD">
      <w:pPr>
        <w:pStyle w:val="BodyA"/>
        <w:rPr>
          <w:rFonts w:ascii="Tahoma" w:eastAsia="Tahoma" w:hAnsi="Tahoma" w:cs="Tahoma"/>
          <w:b/>
          <w:bCs/>
          <w:sz w:val="22"/>
          <w:szCs w:val="22"/>
          <w:u w:val="single"/>
        </w:rPr>
      </w:pPr>
      <w:r>
        <w:rPr>
          <w:rFonts w:ascii="Tahoma" w:hAnsi="Tahoma"/>
          <w:b/>
          <w:bCs/>
          <w:sz w:val="22"/>
          <w:szCs w:val="22"/>
        </w:rPr>
        <w:t>Additional Meal Tickets @ $10/each:</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p>
    <w:p w14:paraId="7B6AC532" w14:textId="77777777" w:rsidR="003633C0" w:rsidRDefault="003633C0">
      <w:pPr>
        <w:pStyle w:val="BodyA"/>
        <w:rPr>
          <w:rFonts w:ascii="Tahoma" w:eastAsia="Tahoma" w:hAnsi="Tahoma" w:cs="Tahoma"/>
          <w:b/>
          <w:bCs/>
          <w:sz w:val="22"/>
          <w:szCs w:val="22"/>
        </w:rPr>
      </w:pPr>
    </w:p>
    <w:p w14:paraId="1BC39210" w14:textId="77777777" w:rsidR="007D13AF" w:rsidRDefault="005C7A43">
      <w:pPr>
        <w:pStyle w:val="BodyA"/>
        <w:widowControl w:val="0"/>
        <w:rPr>
          <w:rFonts w:ascii="Tahoma" w:eastAsia="Tahoma" w:hAnsi="Tahoma" w:cs="Tahoma"/>
          <w:sz w:val="22"/>
          <w:szCs w:val="22"/>
        </w:rPr>
      </w:pPr>
      <w:r>
        <w:rPr>
          <w:rFonts w:ascii="Tahoma" w:hAnsi="Tahoma"/>
          <w:b/>
          <w:bCs/>
          <w:sz w:val="22"/>
          <w:szCs w:val="22"/>
          <w:u w:val="single"/>
        </w:rPr>
        <w:t>Checks payable to</w:t>
      </w:r>
      <w:r>
        <w:rPr>
          <w:rFonts w:ascii="Tahoma" w:hAnsi="Tahoma"/>
          <w:sz w:val="22"/>
          <w:szCs w:val="22"/>
        </w:rPr>
        <w:t xml:space="preserve">: </w:t>
      </w:r>
      <w:r>
        <w:rPr>
          <w:rFonts w:ascii="Tahoma" w:hAnsi="Tahoma"/>
          <w:b/>
          <w:bCs/>
          <w:sz w:val="22"/>
          <w:szCs w:val="22"/>
        </w:rPr>
        <w:t>UYC Maritime Foundation</w:t>
      </w:r>
    </w:p>
    <w:p w14:paraId="38C73186" w14:textId="77777777" w:rsidR="007D13AF" w:rsidRDefault="007D13AF">
      <w:pPr>
        <w:pStyle w:val="BodyA"/>
        <w:widowControl w:val="0"/>
        <w:rPr>
          <w:rFonts w:ascii="Tahoma" w:eastAsia="Tahoma" w:hAnsi="Tahoma" w:cs="Tahoma"/>
          <w:sz w:val="22"/>
          <w:szCs w:val="22"/>
        </w:rPr>
      </w:pPr>
    </w:p>
    <w:p w14:paraId="5539DBA5" w14:textId="60BD7CE1" w:rsidR="003E39CD" w:rsidRPr="003E39CD" w:rsidRDefault="005C7A43">
      <w:pPr>
        <w:pStyle w:val="BodyA"/>
        <w:widowControl w:val="0"/>
        <w:rPr>
          <w:rFonts w:ascii="Tahoma" w:hAnsi="Tahoma"/>
          <w:sz w:val="22"/>
          <w:szCs w:val="22"/>
        </w:rPr>
      </w:pPr>
      <w:r>
        <w:rPr>
          <w:rFonts w:ascii="Tahoma" w:hAnsi="Tahoma"/>
          <w:sz w:val="22"/>
          <w:szCs w:val="22"/>
        </w:rPr>
        <w:t>Send checks and registration form to:</w:t>
      </w:r>
    </w:p>
    <w:p w14:paraId="6680CC45" w14:textId="5B244A77" w:rsidR="003633C0" w:rsidRPr="003633C0" w:rsidRDefault="003633C0" w:rsidP="003633C0">
      <w:pPr>
        <w:pStyle w:val="BodyA"/>
        <w:widowControl w:val="0"/>
        <w:ind w:left="720"/>
        <w:rPr>
          <w:rFonts w:ascii="Tahoma" w:eastAsia="Tahoma" w:hAnsi="Tahoma" w:cs="Tahoma"/>
          <w:b/>
          <w:bCs/>
          <w:sz w:val="22"/>
          <w:szCs w:val="22"/>
        </w:rPr>
      </w:pPr>
      <w:r>
        <w:rPr>
          <w:rFonts w:ascii="Tahoma" w:eastAsia="Tahoma" w:hAnsi="Tahoma" w:cs="Tahoma"/>
          <w:b/>
          <w:bCs/>
          <w:sz w:val="22"/>
          <w:szCs w:val="22"/>
        </w:rPr>
        <w:t>Dale Owens</w:t>
      </w:r>
    </w:p>
    <w:p w14:paraId="0DB57B34" w14:textId="2C8E3480" w:rsidR="007D13AF" w:rsidRDefault="005C7A43">
      <w:pPr>
        <w:pStyle w:val="BodyA"/>
        <w:widowControl w:val="0"/>
        <w:ind w:left="720"/>
        <w:rPr>
          <w:rFonts w:ascii="Tahoma" w:hAnsi="Tahoma"/>
          <w:b/>
          <w:bCs/>
          <w:sz w:val="22"/>
          <w:szCs w:val="22"/>
        </w:rPr>
      </w:pPr>
      <w:r>
        <w:rPr>
          <w:rFonts w:ascii="Tahoma" w:hAnsi="Tahoma"/>
          <w:b/>
          <w:bCs/>
          <w:sz w:val="22"/>
          <w:szCs w:val="22"/>
        </w:rPr>
        <w:t>UYC Maritime Foundation</w:t>
      </w:r>
    </w:p>
    <w:p w14:paraId="06444293" w14:textId="77777777" w:rsidR="007D13AF" w:rsidRDefault="00126E6F">
      <w:pPr>
        <w:pStyle w:val="BodyA"/>
        <w:widowControl w:val="0"/>
        <w:ind w:left="720"/>
        <w:rPr>
          <w:rFonts w:ascii="Tahoma" w:hAnsi="Tahoma"/>
          <w:b/>
          <w:bCs/>
          <w:sz w:val="22"/>
          <w:szCs w:val="22"/>
        </w:rPr>
      </w:pPr>
      <w:r>
        <w:rPr>
          <w:rFonts w:ascii="Tahoma" w:hAnsi="Tahoma"/>
          <w:b/>
          <w:bCs/>
          <w:sz w:val="22"/>
          <w:szCs w:val="22"/>
        </w:rPr>
        <w:t>6649 Yacht Club Road</w:t>
      </w:r>
    </w:p>
    <w:p w14:paraId="03BABC3A" w14:textId="77777777" w:rsidR="00126E6F" w:rsidRDefault="00126E6F">
      <w:pPr>
        <w:pStyle w:val="BodyA"/>
        <w:widowControl w:val="0"/>
        <w:ind w:left="720"/>
        <w:rPr>
          <w:rFonts w:ascii="Tahoma" w:eastAsia="Tahoma" w:hAnsi="Tahoma" w:cs="Tahoma"/>
          <w:b/>
          <w:bCs/>
          <w:sz w:val="22"/>
          <w:szCs w:val="22"/>
        </w:rPr>
      </w:pPr>
      <w:r>
        <w:rPr>
          <w:rFonts w:ascii="Tahoma" w:hAnsi="Tahoma"/>
          <w:b/>
          <w:bCs/>
          <w:sz w:val="22"/>
          <w:szCs w:val="22"/>
        </w:rPr>
        <w:t>Flowery Branch, GA 30542</w:t>
      </w:r>
    </w:p>
    <w:p w14:paraId="2DD3A0BD" w14:textId="77777777" w:rsidR="007D13AF" w:rsidRDefault="007D13AF">
      <w:pPr>
        <w:pStyle w:val="BodyA"/>
        <w:widowControl w:val="0"/>
        <w:rPr>
          <w:rFonts w:ascii="Tahoma" w:eastAsia="Tahoma" w:hAnsi="Tahoma" w:cs="Tahoma"/>
          <w:sz w:val="22"/>
          <w:szCs w:val="22"/>
        </w:rPr>
      </w:pPr>
    </w:p>
    <w:p w14:paraId="2ACA37D2" w14:textId="77777777" w:rsidR="007D13AF" w:rsidRDefault="005C7A43">
      <w:pPr>
        <w:pStyle w:val="BodyA"/>
        <w:widowControl w:val="0"/>
        <w:jc w:val="center"/>
        <w:rPr>
          <w:rFonts w:ascii="Tahoma" w:eastAsia="Tahoma" w:hAnsi="Tahoma" w:cs="Tahoma"/>
          <w:b/>
          <w:bCs/>
          <w:sz w:val="22"/>
          <w:szCs w:val="22"/>
        </w:rPr>
      </w:pPr>
      <w:r>
        <w:rPr>
          <w:rFonts w:ascii="Tahoma" w:hAnsi="Tahoma"/>
          <w:b/>
          <w:bCs/>
          <w:sz w:val="22"/>
          <w:szCs w:val="22"/>
        </w:rPr>
        <w:t>WAIVER: ASSUMPTION OF RISK, WAIVER AND RELEASE OF LIABILITY</w:t>
      </w:r>
    </w:p>
    <w:p w14:paraId="2ACC3FDE" w14:textId="77777777" w:rsidR="007D13AF" w:rsidRDefault="005C7A43">
      <w:pPr>
        <w:pStyle w:val="BodyA"/>
        <w:widowControl w:val="0"/>
        <w:rPr>
          <w:rFonts w:ascii="Tahoma" w:eastAsia="Tahoma" w:hAnsi="Tahoma" w:cs="Tahoma"/>
          <w:sz w:val="22"/>
          <w:szCs w:val="22"/>
        </w:rPr>
      </w:pPr>
      <w:r>
        <w:rPr>
          <w:rFonts w:ascii="Tahoma" w:hAnsi="Tahoma"/>
          <w:sz w:val="22"/>
          <w:szCs w:val="22"/>
        </w:rPr>
        <w:t>To the fullest extent permitted by law, I hereby waive any rights I may have to sue the race organizers (organizing authority, race committee, protest committee, host club, sponsors, or any other organization or official) involved with the event with respect to personal injury or property damage suffered by myself or my crew as a result of our participation in this event and hereby release the race organizers from any liability for such injury or damage.</w:t>
      </w:r>
      <w:r>
        <w:rPr>
          <w:rFonts w:ascii="Arial Unicode MS" w:hAnsi="Arial Unicode MS"/>
          <w:sz w:val="22"/>
          <w:szCs w:val="22"/>
        </w:rPr>
        <w:br/>
      </w:r>
    </w:p>
    <w:p w14:paraId="78BAF38C" w14:textId="77777777" w:rsidR="007D13AF" w:rsidRDefault="007D13AF">
      <w:pPr>
        <w:pStyle w:val="BodyA"/>
        <w:widowControl w:val="0"/>
        <w:rPr>
          <w:rFonts w:ascii="Tahoma" w:eastAsia="Tahoma" w:hAnsi="Tahoma" w:cs="Tahoma"/>
          <w:sz w:val="22"/>
          <w:szCs w:val="22"/>
        </w:rPr>
      </w:pPr>
    </w:p>
    <w:p w14:paraId="371E4223" w14:textId="77777777" w:rsidR="007D13AF" w:rsidRDefault="005C7A43">
      <w:pPr>
        <w:pStyle w:val="BodyA"/>
        <w:widowControl w:val="0"/>
        <w:rPr>
          <w:rFonts w:ascii="Tahoma" w:eastAsia="Tahoma" w:hAnsi="Tahoma" w:cs="Tahoma"/>
          <w:b/>
          <w:bCs/>
          <w:sz w:val="22"/>
          <w:szCs w:val="22"/>
          <w:u w:val="single"/>
        </w:rPr>
      </w:pPr>
      <w:r>
        <w:rPr>
          <w:rFonts w:ascii="Tahoma" w:hAnsi="Tahoma"/>
          <w:b/>
          <w:bCs/>
          <w:sz w:val="22"/>
          <w:szCs w:val="22"/>
        </w:rPr>
        <w:t xml:space="preserve">By: </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lang w:val="de-DE"/>
        </w:rPr>
        <w:tab/>
        <w:t xml:space="preserve">Date: </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p>
    <w:p w14:paraId="1EDC115B" w14:textId="77777777" w:rsidR="007D13AF" w:rsidRDefault="005C7A43">
      <w:pPr>
        <w:pStyle w:val="BodyA"/>
        <w:widowControl w:val="0"/>
      </w:pPr>
      <w:r>
        <w:rPr>
          <w:rFonts w:ascii="Tahoma" w:eastAsia="Tahoma" w:hAnsi="Tahoma" w:cs="Tahoma"/>
          <w:b/>
          <w:bCs/>
          <w:sz w:val="22"/>
          <w:szCs w:val="22"/>
        </w:rPr>
        <w:tab/>
        <w:t>(Signature)</w:t>
      </w:r>
    </w:p>
    <w:sectPr w:rsidR="007D13AF">
      <w:headerReference w:type="default" r:id="rId7"/>
      <w:footerReference w:type="default" r:id="rId8"/>
      <w:headerReference w:type="first" r:id="rId9"/>
      <w:foot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47EA5" w14:textId="77777777" w:rsidR="00C602F4" w:rsidRDefault="00C602F4">
      <w:r>
        <w:separator/>
      </w:r>
    </w:p>
  </w:endnote>
  <w:endnote w:type="continuationSeparator" w:id="0">
    <w:p w14:paraId="122C0172" w14:textId="77777777" w:rsidR="00C602F4" w:rsidRDefault="00C6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DC8A" w14:textId="77777777" w:rsidR="007D13AF" w:rsidRDefault="007D13A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F1A9" w14:textId="77777777" w:rsidR="007D13AF" w:rsidRDefault="007D13A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4E34" w14:textId="77777777" w:rsidR="00C602F4" w:rsidRDefault="00C602F4">
      <w:r>
        <w:separator/>
      </w:r>
    </w:p>
  </w:footnote>
  <w:footnote w:type="continuationSeparator" w:id="0">
    <w:p w14:paraId="15F8C186" w14:textId="77777777" w:rsidR="00C602F4" w:rsidRDefault="00C6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AC8E" w14:textId="77777777" w:rsidR="007D13AF" w:rsidRDefault="007D13A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E404" w14:textId="77777777" w:rsidR="007D13AF" w:rsidRDefault="007D13A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E73B9"/>
    <w:multiLevelType w:val="hybridMultilevel"/>
    <w:tmpl w:val="A2E6E598"/>
    <w:lvl w:ilvl="0" w:tplc="A53A3910">
      <w:start w:val="10"/>
      <w:numFmt w:val="decimal"/>
      <w:lvlText w:val="%1."/>
      <w:lvlJc w:val="left"/>
      <w:pPr>
        <w:ind w:left="720" w:hanging="360"/>
      </w:pPr>
      <w:rPr>
        <w:rFonts w:ascii="Tahoma" w:eastAsiaTheme="minorHAnsi" w:hAnsi="Tahom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75A98"/>
    <w:multiLevelType w:val="multilevel"/>
    <w:tmpl w:val="76C4BD1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14110E"/>
    <w:multiLevelType w:val="hybridMultilevel"/>
    <w:tmpl w:val="DB1A0538"/>
    <w:styleLink w:val="ImportedStyle1"/>
    <w:lvl w:ilvl="0" w:tplc="90A6BCA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226D54">
      <w:start w:val="1"/>
      <w:numFmt w:val="decimal"/>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C08FFA">
      <w:start w:val="1"/>
      <w:numFmt w:val="lowerRoman"/>
      <w:lvlText w:val="%3."/>
      <w:lvlJc w:val="left"/>
      <w:pPr>
        <w:ind w:left="1800" w:hanging="2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526816">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E911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523CD8">
      <w:start w:val="1"/>
      <w:numFmt w:val="lowerRoman"/>
      <w:lvlText w:val="%6."/>
      <w:lvlJc w:val="left"/>
      <w:pPr>
        <w:ind w:left="3960" w:hanging="2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1EFD40">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6436F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B4DD04">
      <w:start w:val="1"/>
      <w:numFmt w:val="lowerRoman"/>
      <w:lvlText w:val="%9."/>
      <w:lvlJc w:val="left"/>
      <w:pPr>
        <w:ind w:left="6120" w:hanging="2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F8C75D9"/>
    <w:multiLevelType w:val="hybridMultilevel"/>
    <w:tmpl w:val="DB1A0538"/>
    <w:numStyleLink w:val="ImportedStyle1"/>
  </w:abstractNum>
  <w:num w:numId="1">
    <w:abstractNumId w:val="2"/>
  </w:num>
  <w:num w:numId="2">
    <w:abstractNumId w:val="3"/>
  </w:num>
  <w:num w:numId="3">
    <w:abstractNumId w:val="3"/>
    <w:lvlOverride w:ilvl="0">
      <w:lvl w:ilvl="0" w:tplc="5E762AB8">
        <w:start w:val="1"/>
        <w:numFmt w:val="decimal"/>
        <w:lvlText w:val="%1."/>
        <w:lvlJc w:val="left"/>
        <w:pPr>
          <w:tabs>
            <w:tab w:val="num" w:pos="327"/>
          </w:tabs>
          <w:ind w:left="55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BE5B6E">
        <w:start w:val="1"/>
        <w:numFmt w:val="decimal"/>
        <w:lvlText w:val="%2."/>
        <w:lvlJc w:val="left"/>
        <w:pPr>
          <w:tabs>
            <w:tab w:val="num" w:pos="1047"/>
          </w:tabs>
          <w:ind w:left="127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0022A2">
        <w:start w:val="1"/>
        <w:numFmt w:val="lowerRoman"/>
        <w:lvlText w:val="%3."/>
        <w:lvlJc w:val="left"/>
        <w:pPr>
          <w:tabs>
            <w:tab w:val="num" w:pos="1773"/>
          </w:tabs>
          <w:ind w:left="1996"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167760">
        <w:start w:val="1"/>
        <w:numFmt w:val="decimal"/>
        <w:lvlText w:val="%4."/>
        <w:lvlJc w:val="left"/>
        <w:pPr>
          <w:tabs>
            <w:tab w:val="num" w:pos="2487"/>
          </w:tabs>
          <w:ind w:left="271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381CAA">
        <w:start w:val="1"/>
        <w:numFmt w:val="lowerLetter"/>
        <w:lvlText w:val="%5."/>
        <w:lvlJc w:val="left"/>
        <w:pPr>
          <w:tabs>
            <w:tab w:val="num" w:pos="3207"/>
          </w:tabs>
          <w:ind w:left="343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7E5EE0">
        <w:start w:val="1"/>
        <w:numFmt w:val="lowerRoman"/>
        <w:lvlText w:val="%6."/>
        <w:lvlJc w:val="left"/>
        <w:pPr>
          <w:tabs>
            <w:tab w:val="num" w:pos="3933"/>
          </w:tabs>
          <w:ind w:left="4156"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5AC620">
        <w:start w:val="1"/>
        <w:numFmt w:val="decimal"/>
        <w:lvlText w:val="%7."/>
        <w:lvlJc w:val="left"/>
        <w:pPr>
          <w:tabs>
            <w:tab w:val="num" w:pos="4647"/>
          </w:tabs>
          <w:ind w:left="487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E23D52">
        <w:start w:val="1"/>
        <w:numFmt w:val="lowerLetter"/>
        <w:lvlText w:val="%8."/>
        <w:lvlJc w:val="left"/>
        <w:pPr>
          <w:tabs>
            <w:tab w:val="num" w:pos="5367"/>
          </w:tabs>
          <w:ind w:left="559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CCFFC0">
        <w:start w:val="1"/>
        <w:numFmt w:val="lowerRoman"/>
        <w:lvlText w:val="%9."/>
        <w:lvlJc w:val="left"/>
        <w:pPr>
          <w:tabs>
            <w:tab w:val="num" w:pos="6093"/>
          </w:tabs>
          <w:ind w:left="6316" w:hanging="4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AF"/>
    <w:rsid w:val="00010A7C"/>
    <w:rsid w:val="0001757F"/>
    <w:rsid w:val="0003628F"/>
    <w:rsid w:val="00036CEF"/>
    <w:rsid w:val="000A2C06"/>
    <w:rsid w:val="000D4002"/>
    <w:rsid w:val="000E07B1"/>
    <w:rsid w:val="000E49AB"/>
    <w:rsid w:val="000E604E"/>
    <w:rsid w:val="000F185E"/>
    <w:rsid w:val="000F3F8F"/>
    <w:rsid w:val="00126E6F"/>
    <w:rsid w:val="0016288D"/>
    <w:rsid w:val="001745CD"/>
    <w:rsid w:val="001C33AA"/>
    <w:rsid w:val="002436AB"/>
    <w:rsid w:val="002466AB"/>
    <w:rsid w:val="00362E43"/>
    <w:rsid w:val="003633C0"/>
    <w:rsid w:val="00363A6F"/>
    <w:rsid w:val="003C237E"/>
    <w:rsid w:val="003E39CD"/>
    <w:rsid w:val="00422F71"/>
    <w:rsid w:val="004E3BB1"/>
    <w:rsid w:val="004E590F"/>
    <w:rsid w:val="00506403"/>
    <w:rsid w:val="005825C8"/>
    <w:rsid w:val="005C1C4E"/>
    <w:rsid w:val="005C7A43"/>
    <w:rsid w:val="0063432F"/>
    <w:rsid w:val="006A1E03"/>
    <w:rsid w:val="00782D28"/>
    <w:rsid w:val="007D13AF"/>
    <w:rsid w:val="008A7351"/>
    <w:rsid w:val="008F3602"/>
    <w:rsid w:val="00937C66"/>
    <w:rsid w:val="00953DFB"/>
    <w:rsid w:val="009D3983"/>
    <w:rsid w:val="00A620B7"/>
    <w:rsid w:val="00A91B93"/>
    <w:rsid w:val="00B8799B"/>
    <w:rsid w:val="00BF3238"/>
    <w:rsid w:val="00C33E25"/>
    <w:rsid w:val="00C602F4"/>
    <w:rsid w:val="00CC0B15"/>
    <w:rsid w:val="00CE5F46"/>
    <w:rsid w:val="00D13FBA"/>
    <w:rsid w:val="00D162C6"/>
    <w:rsid w:val="00D76250"/>
    <w:rsid w:val="00D979CB"/>
    <w:rsid w:val="00DD4EE8"/>
    <w:rsid w:val="00E04622"/>
    <w:rsid w:val="00E63EC7"/>
    <w:rsid w:val="00E83D2D"/>
    <w:rsid w:val="00ED6C74"/>
    <w:rsid w:val="00F011C6"/>
    <w:rsid w:val="00F4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64C3"/>
  <w15:docId w15:val="{F78F2899-621C-43B6-A408-EFF073DA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3">
    <w:name w:val="heading 3"/>
    <w:next w:val="BodyA"/>
    <w:pPr>
      <w:keepNext/>
      <w:jc w:val="center"/>
      <w:outlineLvl w:val="2"/>
    </w:pPr>
    <w:rPr>
      <w:rFonts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u w:color="000000"/>
    </w:rPr>
  </w:style>
  <w:style w:type="numbering" w:customStyle="1" w:styleId="ImportedStyle1">
    <w:name w:val="Imported Style 1"/>
    <w:pPr>
      <w:numPr>
        <w:numId w:val="1"/>
      </w:numPr>
    </w:pPr>
  </w:style>
  <w:style w:type="paragraph" w:customStyle="1" w:styleId="Default">
    <w:name w:val="Default"/>
    <w:rsid w:val="00CC0B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Theme="minorHAnsi" w:hAnsi="Tahoma" w:cs="Tahoma"/>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07346">
      <w:bodyDiv w:val="1"/>
      <w:marLeft w:val="0"/>
      <w:marRight w:val="0"/>
      <w:marTop w:val="0"/>
      <w:marBottom w:val="0"/>
      <w:divBdr>
        <w:top w:val="none" w:sz="0" w:space="0" w:color="auto"/>
        <w:left w:val="none" w:sz="0" w:space="0" w:color="auto"/>
        <w:bottom w:val="none" w:sz="0" w:space="0" w:color="auto"/>
        <w:right w:val="none" w:sz="0" w:space="0" w:color="auto"/>
      </w:divBdr>
    </w:div>
    <w:div w:id="58446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Marshall (rumarsha)</dc:creator>
  <cp:lastModifiedBy>Dale Owens</cp:lastModifiedBy>
  <cp:revision>2</cp:revision>
  <cp:lastPrinted>2016-02-01T16:38:00Z</cp:lastPrinted>
  <dcterms:created xsi:type="dcterms:W3CDTF">2023-01-08T17:58:00Z</dcterms:created>
  <dcterms:modified xsi:type="dcterms:W3CDTF">2023-01-08T17:58:00Z</dcterms:modified>
</cp:coreProperties>
</file>